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B9AC" w14:textId="77777777" w:rsidR="001B6505" w:rsidRDefault="00E7314C" w:rsidP="001B6505">
      <w:pPr>
        <w:adjustRightInd/>
        <w:jc w:val="center"/>
        <w:rPr>
          <w:rFonts w:asciiTheme="minorHAnsi" w:hAnsiTheme="minorHAnsi" w:cs="Times"/>
          <w:b/>
          <w:bCs/>
          <w:sz w:val="24"/>
          <w:szCs w:val="24"/>
          <w:u w:val="double"/>
          <w:lang w:eastAsia="fr-FR"/>
        </w:rPr>
      </w:pPr>
      <w:bookmarkStart w:id="0" w:name="_GoBack"/>
      <w:bookmarkEnd w:id="0"/>
      <w:r w:rsidRPr="001B6505">
        <w:rPr>
          <w:rFonts w:asciiTheme="minorHAnsi" w:hAnsiTheme="minorHAnsi" w:cs="Times"/>
          <w:b/>
          <w:bCs/>
          <w:sz w:val="24"/>
          <w:szCs w:val="24"/>
          <w:u w:val="double"/>
          <w:lang w:eastAsia="fr-FR"/>
        </w:rPr>
        <w:t>ARR</w:t>
      </w:r>
      <w:r w:rsidR="00BD3AAC" w:rsidRPr="001B6505">
        <w:rPr>
          <w:rFonts w:asciiTheme="minorHAnsi" w:hAnsiTheme="minorHAnsi" w:cs="Times"/>
          <w:b/>
          <w:bCs/>
          <w:sz w:val="24"/>
          <w:szCs w:val="24"/>
          <w:u w:val="double"/>
          <w:lang w:eastAsia="fr-FR"/>
        </w:rPr>
        <w:t>Ê</w:t>
      </w:r>
      <w:r w:rsidRPr="001B6505">
        <w:rPr>
          <w:rFonts w:asciiTheme="minorHAnsi" w:hAnsiTheme="minorHAnsi" w:cs="Times"/>
          <w:b/>
          <w:bCs/>
          <w:sz w:val="24"/>
          <w:szCs w:val="24"/>
          <w:u w:val="double"/>
          <w:lang w:eastAsia="fr-FR"/>
        </w:rPr>
        <w:t>T</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PLA</w:t>
      </w:r>
      <w:r w:rsidR="001B6505">
        <w:rPr>
          <w:rFonts w:asciiTheme="minorHAnsi" w:hAnsiTheme="minorHAnsi" w:cs="Times"/>
          <w:b/>
          <w:bCs/>
          <w:sz w:val="24"/>
          <w:szCs w:val="24"/>
          <w:u w:val="double"/>
          <w:lang w:eastAsia="fr-FR"/>
        </w:rPr>
        <w:t>C</w:t>
      </w:r>
      <w:r w:rsidRPr="001B6505">
        <w:rPr>
          <w:rFonts w:asciiTheme="minorHAnsi" w:hAnsiTheme="minorHAnsi" w:cs="Times"/>
          <w:b/>
          <w:bCs/>
          <w:sz w:val="24"/>
          <w:szCs w:val="24"/>
          <w:u w:val="double"/>
          <w:lang w:eastAsia="fr-FR"/>
        </w:rPr>
        <w:t xml:space="preserve">ANT </w:t>
      </w:r>
      <w:r w:rsidR="00BD3AAC" w:rsidRPr="001B6505">
        <w:rPr>
          <w:rFonts w:asciiTheme="minorHAnsi" w:hAnsiTheme="minorHAnsi" w:cs="Times"/>
          <w:b/>
          <w:bCs/>
          <w:color w:val="0070C0"/>
          <w:sz w:val="24"/>
          <w:szCs w:val="24"/>
          <w:u w:val="double"/>
          <w:lang w:eastAsia="fr-FR"/>
        </w:rPr>
        <w:t>(nom et grade de l’agent)</w:t>
      </w:r>
      <w:r w:rsidRPr="001B6505">
        <w:rPr>
          <w:rFonts w:asciiTheme="minorHAnsi" w:hAnsiTheme="minorHAnsi" w:cs="Times"/>
          <w:b/>
          <w:bCs/>
          <w:sz w:val="24"/>
          <w:szCs w:val="24"/>
          <w:u w:val="double"/>
          <w:lang w:eastAsia="fr-FR"/>
        </w:rPr>
        <w:t xml:space="preserve"> EN CONG</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POUR </w:t>
      </w:r>
      <w:r w:rsidR="00AF3CB9" w:rsidRPr="00AF3CB9">
        <w:rPr>
          <w:rFonts w:asciiTheme="minorHAnsi" w:hAnsiTheme="minorHAnsi" w:cs="Times"/>
          <w:b/>
          <w:bCs/>
          <w:color w:val="0070C0"/>
          <w:sz w:val="24"/>
          <w:szCs w:val="24"/>
          <w:u w:val="double"/>
          <w:lang w:eastAsia="fr-FR"/>
        </w:rPr>
        <w:t>ACCIDENT DE TRAVAIL / MALADIE PROFESSIONNELLE</w:t>
      </w:r>
    </w:p>
    <w:p w14:paraId="7446C8BC" w14:textId="77777777" w:rsidR="00E7314C" w:rsidRPr="003F23CD" w:rsidRDefault="00FA4903" w:rsidP="003F23CD">
      <w:pPr>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003F23CD" w:rsidRPr="003F23CD">
        <w:rPr>
          <w:rFonts w:asciiTheme="minorHAnsi" w:hAnsiTheme="minorHAnsi" w:cs="Times"/>
          <w:bCs/>
          <w:i/>
          <w:color w:val="FF0000"/>
          <w:sz w:val="24"/>
          <w:szCs w:val="24"/>
        </w:rPr>
        <w:t xml:space="preserve"> agents affiliés à l</w:t>
      </w:r>
      <w:r w:rsidR="00AF3CB9">
        <w:rPr>
          <w:rFonts w:asciiTheme="minorHAnsi" w:hAnsiTheme="minorHAnsi" w:cs="Times"/>
          <w:bCs/>
          <w:i/>
          <w:color w:val="FF0000"/>
          <w:sz w:val="24"/>
          <w:szCs w:val="24"/>
        </w:rPr>
        <w:t>’IRCANTEC</w:t>
      </w:r>
    </w:p>
    <w:p w14:paraId="5A8FB88D" w14:textId="77777777" w:rsidR="00E7314C" w:rsidRDefault="00E7314C"/>
    <w:p w14:paraId="56A7D48F" w14:textId="77777777" w:rsidR="001B6505" w:rsidRPr="00AF1743" w:rsidRDefault="001B6505" w:rsidP="001B6505">
      <w:pPr>
        <w:jc w:val="both"/>
        <w:rPr>
          <w:rFonts w:asciiTheme="minorHAnsi" w:hAnsiTheme="minorHAnsi" w:cs="Times"/>
          <w:b/>
          <w:bCs/>
          <w:sz w:val="24"/>
          <w:szCs w:val="24"/>
        </w:rPr>
      </w:pPr>
      <w:r w:rsidRPr="001806F8">
        <w:rPr>
          <w:rFonts w:asciiTheme="minorHAnsi" w:hAnsiTheme="minorHAnsi" w:cs="Times"/>
          <w:b/>
          <w:bCs/>
          <w:color w:val="0070C0"/>
          <w:sz w:val="24"/>
          <w:szCs w:val="24"/>
        </w:rPr>
        <w:t>Le Maire (le Président)</w:t>
      </w:r>
      <w:r w:rsidRPr="00AF1743">
        <w:rPr>
          <w:rFonts w:asciiTheme="minorHAnsi" w:hAnsiTheme="minorHAnsi" w:cs="Times"/>
          <w:b/>
          <w:bCs/>
          <w:sz w:val="24"/>
          <w:szCs w:val="24"/>
        </w:rPr>
        <w:t xml:space="preserve"> de .................................................,</w:t>
      </w:r>
    </w:p>
    <w:p w14:paraId="7F925BE5" w14:textId="77777777" w:rsidR="00E7314C" w:rsidRDefault="00E7314C"/>
    <w:p w14:paraId="2CDC5A40" w14:textId="77777777" w:rsidR="00E7314C" w:rsidRPr="001B6505" w:rsidRDefault="00E7314C" w:rsidP="001B6505">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la </w:t>
      </w:r>
      <w:r w:rsidR="00BD3AAC" w:rsidRPr="001B6505">
        <w:rPr>
          <w:rFonts w:asciiTheme="minorHAnsi" w:hAnsiTheme="minorHAnsi" w:cs="Times"/>
          <w:sz w:val="24"/>
          <w:szCs w:val="24"/>
          <w:lang w:eastAsia="fr-FR"/>
        </w:rPr>
        <w:t>l</w:t>
      </w:r>
      <w:r w:rsidRPr="001B6505">
        <w:rPr>
          <w:rFonts w:asciiTheme="minorHAnsi" w:hAnsiTheme="minorHAnsi" w:cs="Times"/>
          <w:sz w:val="24"/>
          <w:szCs w:val="24"/>
          <w:lang w:eastAsia="fr-FR"/>
        </w:rPr>
        <w:t>oi n° 83-634 du 13</w:t>
      </w:r>
      <w:r w:rsidR="00BD3AAC" w:rsidRPr="001B6505">
        <w:rPr>
          <w:rFonts w:asciiTheme="minorHAnsi" w:hAnsiTheme="minorHAnsi" w:cs="Times"/>
          <w:sz w:val="24"/>
          <w:szCs w:val="24"/>
          <w:lang w:eastAsia="fr-FR"/>
        </w:rPr>
        <w:t xml:space="preserve"> juillet 1983</w:t>
      </w:r>
      <w:r w:rsidRPr="001B6505">
        <w:rPr>
          <w:rFonts w:asciiTheme="minorHAnsi" w:hAnsiTheme="minorHAnsi" w:cs="Times"/>
          <w:sz w:val="24"/>
          <w:szCs w:val="24"/>
          <w:lang w:eastAsia="fr-FR"/>
        </w:rPr>
        <w:t xml:space="preserve"> modifiée portant </w:t>
      </w:r>
      <w:r w:rsidR="00BD3AAC" w:rsidRPr="001B6505">
        <w:rPr>
          <w:rFonts w:asciiTheme="minorHAnsi" w:hAnsiTheme="minorHAnsi" w:cs="Times"/>
          <w:sz w:val="24"/>
          <w:szCs w:val="24"/>
          <w:lang w:eastAsia="fr-FR"/>
        </w:rPr>
        <w:t>d</w:t>
      </w:r>
      <w:r w:rsidRPr="001B6505">
        <w:rPr>
          <w:rFonts w:asciiTheme="minorHAnsi" w:hAnsiTheme="minorHAnsi" w:cs="Times"/>
          <w:sz w:val="24"/>
          <w:szCs w:val="24"/>
          <w:lang w:eastAsia="fr-FR"/>
        </w:rPr>
        <w:t xml:space="preserve">roits et </w:t>
      </w:r>
      <w:r w:rsidR="00BD3AAC" w:rsidRPr="001B6505">
        <w:rPr>
          <w:rFonts w:asciiTheme="minorHAnsi" w:hAnsiTheme="minorHAnsi" w:cs="Times"/>
          <w:sz w:val="24"/>
          <w:szCs w:val="24"/>
          <w:lang w:eastAsia="fr-FR"/>
        </w:rPr>
        <w:t>o</w:t>
      </w:r>
      <w:r w:rsidRPr="001B6505">
        <w:rPr>
          <w:rFonts w:asciiTheme="minorHAnsi" w:hAnsiTheme="minorHAnsi" w:cs="Times"/>
          <w:sz w:val="24"/>
          <w:szCs w:val="24"/>
          <w:lang w:eastAsia="fr-FR"/>
        </w:rPr>
        <w:t xml:space="preserve">bligations des </w:t>
      </w:r>
      <w:r w:rsidR="00BD3AAC" w:rsidRPr="001B6505">
        <w:rPr>
          <w:rFonts w:asciiTheme="minorHAnsi" w:hAnsiTheme="minorHAnsi" w:cs="Times"/>
          <w:sz w:val="24"/>
          <w:szCs w:val="24"/>
          <w:lang w:eastAsia="fr-FR"/>
        </w:rPr>
        <w:t>f</w:t>
      </w:r>
      <w:r w:rsidRPr="001B6505">
        <w:rPr>
          <w:rFonts w:asciiTheme="minorHAnsi" w:hAnsiTheme="minorHAnsi" w:cs="Times"/>
          <w:sz w:val="24"/>
          <w:szCs w:val="24"/>
          <w:lang w:eastAsia="fr-FR"/>
        </w:rPr>
        <w:t>onctionnaires,</w:t>
      </w:r>
      <w:r w:rsidR="001B6505">
        <w:rPr>
          <w:rFonts w:asciiTheme="minorHAnsi" w:hAnsiTheme="minorHAnsi" w:cs="Times"/>
          <w:sz w:val="24"/>
          <w:szCs w:val="24"/>
          <w:lang w:eastAsia="fr-FR"/>
        </w:rPr>
        <w:t xml:space="preserve"> et notamment son article 21 bis,</w:t>
      </w:r>
    </w:p>
    <w:p w14:paraId="1C7F1F0C" w14:textId="77777777" w:rsidR="00E7314C" w:rsidRPr="001B6505" w:rsidRDefault="00E7314C" w:rsidP="001B6505">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la </w:t>
      </w:r>
      <w:r w:rsidR="00BD3AAC" w:rsidRPr="001B6505">
        <w:rPr>
          <w:rFonts w:asciiTheme="minorHAnsi" w:hAnsiTheme="minorHAnsi" w:cs="Times"/>
          <w:sz w:val="24"/>
          <w:szCs w:val="24"/>
          <w:lang w:eastAsia="fr-FR"/>
        </w:rPr>
        <w:t>l</w:t>
      </w:r>
      <w:r w:rsidRPr="001B6505">
        <w:rPr>
          <w:rFonts w:asciiTheme="minorHAnsi" w:hAnsiTheme="minorHAnsi" w:cs="Times"/>
          <w:sz w:val="24"/>
          <w:szCs w:val="24"/>
          <w:lang w:eastAsia="fr-FR"/>
        </w:rPr>
        <w:t>oi n° 84-53 du 26</w:t>
      </w:r>
      <w:r w:rsidR="00BD3AAC" w:rsidRPr="001B6505">
        <w:rPr>
          <w:rFonts w:asciiTheme="minorHAnsi" w:hAnsiTheme="minorHAnsi" w:cs="Times"/>
          <w:sz w:val="24"/>
          <w:szCs w:val="24"/>
          <w:lang w:eastAsia="fr-FR"/>
        </w:rPr>
        <w:t xml:space="preserve"> janvier 1984 modifiée </w:t>
      </w:r>
      <w:r w:rsidRPr="001B6505">
        <w:rPr>
          <w:rFonts w:asciiTheme="minorHAnsi" w:hAnsiTheme="minorHAnsi" w:cs="Times"/>
          <w:sz w:val="24"/>
          <w:szCs w:val="24"/>
          <w:lang w:eastAsia="fr-FR"/>
        </w:rPr>
        <w:t>portant dispositions statutaires relatives à la Fonction Publique Territoriale,</w:t>
      </w:r>
    </w:p>
    <w:p w14:paraId="53D6C203" w14:textId="77777777" w:rsidR="00E7314C" w:rsidRDefault="00E7314C" w:rsidP="00C42F33">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le décret n° 91-298 du 20 mars 1991 portant dispositions statutaires applicables aux fonctionnaires territoriaux nommés dans des emplois à temps non complet,</w:t>
      </w:r>
      <w:r w:rsidR="00BD3AAC" w:rsidRPr="001B6505">
        <w:rPr>
          <w:rFonts w:asciiTheme="minorHAnsi" w:hAnsiTheme="minorHAnsi" w:cs="Times"/>
          <w:sz w:val="24"/>
          <w:szCs w:val="24"/>
          <w:lang w:eastAsia="fr-FR"/>
        </w:rPr>
        <w:t xml:space="preserve"> </w:t>
      </w:r>
      <w:r w:rsidR="00F15FE7">
        <w:rPr>
          <w:rFonts w:asciiTheme="minorHAnsi" w:hAnsiTheme="minorHAnsi" w:cs="Times"/>
          <w:sz w:val="24"/>
          <w:szCs w:val="24"/>
          <w:lang w:eastAsia="fr-FR"/>
        </w:rPr>
        <w:t>et notamment l’article 37,</w:t>
      </w:r>
    </w:p>
    <w:p w14:paraId="70DDBED5" w14:textId="77777777" w:rsidR="002A03E0" w:rsidRPr="00AF1743" w:rsidRDefault="002A03E0" w:rsidP="002A03E0">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05EEF81B" w14:textId="77777777" w:rsidR="002A03E0" w:rsidRDefault="002A03E0" w:rsidP="002A03E0">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3BB0C7B3" w14:textId="77777777" w:rsidR="003F23CD" w:rsidRPr="00C241B2" w:rsidRDefault="003F23CD" w:rsidP="003F23CD">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 xml:space="preserve">l’arrêté en date du </w:t>
      </w:r>
      <w:r w:rsidRPr="00C241B2">
        <w:rPr>
          <w:rFonts w:asciiTheme="minorHAnsi" w:hAnsiTheme="minorHAnsi" w:cs="Times"/>
          <w:i/>
          <w:color w:val="0070C0"/>
          <w:sz w:val="24"/>
          <w:szCs w:val="24"/>
        </w:rPr>
        <w:t>(viser le dernier arrêté de situation administrative de l’agent : titularisation, avancement… avec échelon IB et IM)</w:t>
      </w:r>
      <w:r w:rsidRPr="00AF1743">
        <w:rPr>
          <w:rFonts w:asciiTheme="minorHAnsi" w:hAnsiTheme="minorHAnsi" w:cs="Times"/>
          <w:sz w:val="24"/>
          <w:szCs w:val="24"/>
        </w:rPr>
        <w:t>,</w:t>
      </w:r>
    </w:p>
    <w:p w14:paraId="07E9F818" w14:textId="77777777" w:rsidR="00C42F33" w:rsidRDefault="00C42F33" w:rsidP="00C42F33">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 xml:space="preserve">Vu </w:t>
      </w:r>
      <w:r w:rsidRPr="001B6505">
        <w:rPr>
          <w:rFonts w:asciiTheme="minorHAnsi" w:hAnsiTheme="minorHAnsi" w:cs="Times"/>
          <w:sz w:val="24"/>
          <w:szCs w:val="24"/>
          <w:lang w:eastAsia="fr-FR"/>
        </w:rPr>
        <w:t xml:space="preserve">le certificat médical en date du ........................ constatant </w:t>
      </w:r>
      <w:r w:rsidRPr="00C42F33">
        <w:rPr>
          <w:rFonts w:asciiTheme="minorHAnsi" w:hAnsiTheme="minorHAnsi" w:cs="Times"/>
          <w:color w:val="0070C0"/>
          <w:sz w:val="24"/>
          <w:szCs w:val="24"/>
          <w:lang w:eastAsia="fr-FR"/>
        </w:rPr>
        <w:t>l’accident de travail survenu le ...................................... / la maladie professionnelle en date du ……………</w:t>
      </w:r>
      <w:r>
        <w:rPr>
          <w:rFonts w:asciiTheme="minorHAnsi" w:hAnsiTheme="minorHAnsi" w:cs="Times"/>
          <w:color w:val="0070C0"/>
          <w:sz w:val="24"/>
          <w:szCs w:val="24"/>
          <w:lang w:eastAsia="fr-FR"/>
        </w:rPr>
        <w:t>…………</w:t>
      </w:r>
      <w:r w:rsidRPr="00E8633E">
        <w:rPr>
          <w:rFonts w:asciiTheme="minorHAnsi" w:hAnsiTheme="minorHAnsi" w:cs="Times"/>
          <w:sz w:val="24"/>
          <w:szCs w:val="24"/>
          <w:lang w:eastAsia="fr-FR"/>
        </w:rPr>
        <w:t>,</w:t>
      </w:r>
    </w:p>
    <w:p w14:paraId="35DF70EF" w14:textId="77777777" w:rsidR="001A4FD6" w:rsidRPr="00AF1743" w:rsidRDefault="001A4FD6" w:rsidP="001A4FD6">
      <w:pPr>
        <w:spacing w:before="120"/>
        <w:jc w:val="both"/>
        <w:rPr>
          <w:rFonts w:asciiTheme="minorHAnsi" w:hAnsiTheme="minorHAnsi" w:cs="Times"/>
          <w:sz w:val="24"/>
          <w:szCs w:val="24"/>
        </w:rPr>
      </w:pPr>
      <w:r w:rsidRPr="00AF1743">
        <w:rPr>
          <w:rFonts w:asciiTheme="minorHAnsi" w:hAnsiTheme="minorHAnsi" w:cs="Times"/>
          <w:b/>
          <w:sz w:val="24"/>
          <w:szCs w:val="24"/>
        </w:rPr>
        <w:t>Vu</w:t>
      </w:r>
      <w:r w:rsidRPr="00AF1743">
        <w:rPr>
          <w:rFonts w:asciiTheme="minorHAnsi" w:hAnsiTheme="minorHAnsi" w:cs="Times"/>
          <w:sz w:val="24"/>
          <w:szCs w:val="24"/>
        </w:rPr>
        <w:t xml:space="preserve"> le certificat médical, en date du ..................., établi par le Dr……………………….., p</w:t>
      </w:r>
      <w:r>
        <w:rPr>
          <w:rFonts w:asciiTheme="minorHAnsi" w:hAnsiTheme="minorHAnsi" w:cs="Times"/>
          <w:sz w:val="24"/>
          <w:szCs w:val="24"/>
        </w:rPr>
        <w:t>rescrivant à M………………………. u</w:t>
      </w:r>
      <w:r w:rsidRPr="00AF1743">
        <w:rPr>
          <w:rFonts w:asciiTheme="minorHAnsi" w:hAnsiTheme="minorHAnsi" w:cs="Times"/>
          <w:sz w:val="24"/>
          <w:szCs w:val="24"/>
        </w:rPr>
        <w:t>n arrêt de travail du ………………………… au ………………………..,</w:t>
      </w:r>
    </w:p>
    <w:p w14:paraId="57FC4DD9" w14:textId="77777777" w:rsidR="005F527A" w:rsidRDefault="001B6505" w:rsidP="001B6505">
      <w:pPr>
        <w:adjustRightInd/>
        <w:spacing w:before="120"/>
        <w:jc w:val="both"/>
        <w:rPr>
          <w:rFonts w:asciiTheme="minorHAnsi" w:hAnsiTheme="minorHAnsi" w:cs="Times"/>
          <w:i/>
          <w:color w:val="0070C0"/>
          <w:sz w:val="24"/>
          <w:szCs w:val="24"/>
          <w:lang w:eastAsia="fr-FR"/>
        </w:rPr>
      </w:pPr>
      <w:r w:rsidRPr="001B6505">
        <w:rPr>
          <w:rFonts w:asciiTheme="minorHAnsi" w:hAnsiTheme="minorHAnsi" w:cs="Times"/>
          <w:b/>
          <w:sz w:val="24"/>
          <w:szCs w:val="24"/>
          <w:lang w:eastAsia="fr-FR"/>
        </w:rPr>
        <w:t>Vu</w:t>
      </w:r>
      <w:r>
        <w:rPr>
          <w:rFonts w:asciiTheme="minorHAnsi" w:hAnsiTheme="minorHAnsi" w:cs="Times"/>
          <w:sz w:val="24"/>
          <w:szCs w:val="24"/>
          <w:lang w:eastAsia="fr-FR"/>
        </w:rPr>
        <w:t xml:space="preserve">, </w:t>
      </w:r>
      <w:r w:rsidRPr="001B6505">
        <w:rPr>
          <w:rFonts w:asciiTheme="minorHAnsi" w:hAnsiTheme="minorHAnsi" w:cs="Times"/>
          <w:i/>
          <w:color w:val="0070C0"/>
          <w:sz w:val="24"/>
          <w:szCs w:val="24"/>
          <w:lang w:eastAsia="fr-FR"/>
        </w:rPr>
        <w:t>le cas échéant</w:t>
      </w:r>
      <w:r>
        <w:rPr>
          <w:rFonts w:asciiTheme="minorHAnsi" w:hAnsiTheme="minorHAnsi" w:cs="Times"/>
          <w:i/>
          <w:color w:val="0070C0"/>
          <w:sz w:val="24"/>
          <w:szCs w:val="24"/>
          <w:lang w:eastAsia="fr-FR"/>
        </w:rPr>
        <w:t>,</w:t>
      </w:r>
      <w:r w:rsidRPr="001B6505">
        <w:rPr>
          <w:rFonts w:asciiTheme="minorHAnsi" w:hAnsiTheme="minorHAnsi" w:cs="Times"/>
          <w:i/>
          <w:color w:val="0070C0"/>
          <w:sz w:val="24"/>
          <w:szCs w:val="24"/>
          <w:lang w:eastAsia="fr-FR"/>
        </w:rPr>
        <w:t xml:space="preserve"> </w:t>
      </w:r>
      <w:r w:rsidR="00953620">
        <w:rPr>
          <w:rFonts w:asciiTheme="minorHAnsi" w:hAnsiTheme="minorHAnsi" w:cs="Times"/>
          <w:i/>
          <w:color w:val="0070C0"/>
          <w:sz w:val="24"/>
          <w:szCs w:val="24"/>
          <w:lang w:eastAsia="fr-FR"/>
        </w:rPr>
        <w:t>en fonction des documents transmis et de la situation</w:t>
      </w:r>
    </w:p>
    <w:p w14:paraId="0543738C" w14:textId="77777777" w:rsidR="005F527A" w:rsidRPr="005F527A" w:rsidRDefault="00BD3AAC" w:rsidP="005F527A">
      <w:pPr>
        <w:numPr>
          <w:ilvl w:val="0"/>
          <w:numId w:val="1"/>
        </w:numPr>
        <w:adjustRightInd/>
        <w:jc w:val="both"/>
        <w:rPr>
          <w:rFonts w:asciiTheme="minorHAnsi" w:hAnsiTheme="minorHAnsi" w:cs="Times"/>
          <w:sz w:val="24"/>
          <w:szCs w:val="24"/>
          <w:lang w:eastAsia="fr-FR"/>
        </w:rPr>
      </w:pPr>
      <w:r w:rsidRPr="001B6505">
        <w:rPr>
          <w:rFonts w:asciiTheme="minorHAnsi" w:hAnsiTheme="minorHAnsi" w:cs="Times"/>
          <w:i/>
          <w:color w:val="0070C0"/>
          <w:sz w:val="24"/>
          <w:szCs w:val="24"/>
          <w:lang w:eastAsia="fr-FR"/>
        </w:rPr>
        <w:t>la déclaration de l’agent</w:t>
      </w:r>
      <w:r w:rsidR="00953620">
        <w:rPr>
          <w:rFonts w:asciiTheme="minorHAnsi" w:hAnsiTheme="minorHAnsi" w:cs="Times"/>
          <w:i/>
          <w:color w:val="0070C0"/>
          <w:sz w:val="24"/>
          <w:szCs w:val="24"/>
          <w:lang w:eastAsia="fr-FR"/>
        </w:rPr>
        <w:t>, en date du …………….., préciser éventuellement le contenu</w:t>
      </w:r>
    </w:p>
    <w:p w14:paraId="07B4830D" w14:textId="77777777" w:rsidR="00E7314C" w:rsidRPr="005F527A" w:rsidRDefault="00BD3AAC" w:rsidP="005F527A">
      <w:pPr>
        <w:numPr>
          <w:ilvl w:val="0"/>
          <w:numId w:val="1"/>
        </w:numPr>
        <w:adjustRightInd/>
        <w:jc w:val="both"/>
        <w:rPr>
          <w:rFonts w:asciiTheme="minorHAnsi" w:hAnsiTheme="minorHAnsi" w:cs="Times"/>
          <w:sz w:val="24"/>
          <w:szCs w:val="24"/>
          <w:lang w:eastAsia="fr-FR"/>
        </w:rPr>
      </w:pPr>
      <w:r w:rsidRPr="001B6505">
        <w:rPr>
          <w:rFonts w:asciiTheme="minorHAnsi" w:hAnsiTheme="minorHAnsi" w:cs="Times"/>
          <w:i/>
          <w:color w:val="0070C0"/>
          <w:sz w:val="24"/>
          <w:szCs w:val="24"/>
          <w:lang w:eastAsia="fr-FR"/>
        </w:rPr>
        <w:t>le rapport du responsabl</w:t>
      </w:r>
      <w:r w:rsidR="005F527A">
        <w:rPr>
          <w:rFonts w:asciiTheme="minorHAnsi" w:hAnsiTheme="minorHAnsi" w:cs="Times"/>
          <w:i/>
          <w:color w:val="0070C0"/>
          <w:sz w:val="24"/>
          <w:szCs w:val="24"/>
          <w:lang w:eastAsia="fr-FR"/>
        </w:rPr>
        <w:t>e</w:t>
      </w:r>
      <w:r w:rsidR="00953620">
        <w:rPr>
          <w:rFonts w:asciiTheme="minorHAnsi" w:hAnsiTheme="minorHAnsi" w:cs="Times"/>
          <w:i/>
          <w:color w:val="0070C0"/>
          <w:sz w:val="24"/>
          <w:szCs w:val="24"/>
          <w:lang w:eastAsia="fr-FR"/>
        </w:rPr>
        <w:t>, en date du ………, préciser éventuellement le contenu</w:t>
      </w:r>
    </w:p>
    <w:p w14:paraId="33143E40" w14:textId="77777777" w:rsidR="00E651B6" w:rsidRPr="00953620" w:rsidRDefault="00E651B6" w:rsidP="005F527A">
      <w:pPr>
        <w:numPr>
          <w:ilvl w:val="0"/>
          <w:numId w:val="1"/>
        </w:numPr>
        <w:adjustRightInd/>
        <w:jc w:val="both"/>
        <w:rPr>
          <w:rFonts w:asciiTheme="minorHAnsi" w:hAnsiTheme="minorHAnsi" w:cs="Times"/>
          <w:sz w:val="24"/>
          <w:szCs w:val="24"/>
          <w:lang w:eastAsia="fr-FR"/>
        </w:rPr>
      </w:pPr>
      <w:r>
        <w:rPr>
          <w:rFonts w:asciiTheme="minorHAnsi" w:hAnsiTheme="minorHAnsi" w:cs="Times"/>
          <w:i/>
          <w:color w:val="0070C0"/>
          <w:sz w:val="24"/>
          <w:szCs w:val="24"/>
          <w:lang w:eastAsia="fr-FR"/>
        </w:rPr>
        <w:t xml:space="preserve">le ou les arrêtés relatifs à l’octroi et aux éventuelles prolongations antérieures du congé pour </w:t>
      </w:r>
      <w:r w:rsidR="00C42F33">
        <w:rPr>
          <w:rFonts w:asciiTheme="minorHAnsi" w:hAnsiTheme="minorHAnsi" w:cs="Times"/>
          <w:i/>
          <w:color w:val="0070C0"/>
          <w:sz w:val="24"/>
          <w:szCs w:val="24"/>
          <w:lang w:eastAsia="fr-FR"/>
        </w:rPr>
        <w:t>accident de travail ou maladie professionnelle</w:t>
      </w:r>
    </w:p>
    <w:p w14:paraId="2AA4DD64" w14:textId="77777777" w:rsidR="00C42F33" w:rsidRPr="00C42F33" w:rsidRDefault="00C42F33" w:rsidP="00C42F33">
      <w:pPr>
        <w:adjustRightInd/>
        <w:spacing w:before="120"/>
        <w:jc w:val="both"/>
        <w:rPr>
          <w:rFonts w:asciiTheme="minorHAnsi" w:hAnsiTheme="minorHAnsi" w:cs="Times"/>
          <w:sz w:val="24"/>
          <w:szCs w:val="24"/>
          <w:lang w:eastAsia="fr-FR"/>
        </w:rPr>
      </w:pPr>
      <w:r w:rsidRPr="00C42F33">
        <w:rPr>
          <w:rFonts w:asciiTheme="minorHAnsi" w:hAnsiTheme="minorHAnsi" w:cs="Times"/>
          <w:b/>
          <w:sz w:val="24"/>
          <w:szCs w:val="24"/>
          <w:lang w:eastAsia="fr-FR"/>
        </w:rPr>
        <w:t>Vu</w:t>
      </w:r>
      <w:r w:rsidRPr="00C42F33">
        <w:rPr>
          <w:rFonts w:asciiTheme="minorHAnsi" w:hAnsiTheme="minorHAnsi" w:cs="Times"/>
          <w:sz w:val="24"/>
          <w:szCs w:val="24"/>
          <w:lang w:eastAsia="fr-FR"/>
        </w:rPr>
        <w:t xml:space="preserve"> l’avis en date du ………….émis par le Médecin Conseil de la Caisse Primaire d’Assurance Maladie const</w:t>
      </w:r>
      <w:r>
        <w:rPr>
          <w:rFonts w:asciiTheme="minorHAnsi" w:hAnsiTheme="minorHAnsi" w:cs="Times"/>
          <w:sz w:val="24"/>
          <w:szCs w:val="24"/>
          <w:lang w:eastAsia="fr-FR"/>
        </w:rPr>
        <w:t>atant l’imputabilité au service</w:t>
      </w:r>
      <w:r w:rsidRPr="00C42F33">
        <w:rPr>
          <w:rFonts w:asciiTheme="minorHAnsi" w:hAnsiTheme="minorHAnsi" w:cs="Times"/>
          <w:sz w:val="24"/>
          <w:szCs w:val="24"/>
          <w:lang w:eastAsia="fr-FR"/>
        </w:rPr>
        <w:t xml:space="preserve"> </w:t>
      </w:r>
      <w:r>
        <w:rPr>
          <w:rFonts w:asciiTheme="minorHAnsi" w:hAnsiTheme="minorHAnsi" w:cs="Times"/>
          <w:color w:val="0070C0"/>
          <w:sz w:val="24"/>
          <w:szCs w:val="24"/>
          <w:lang w:eastAsia="fr-FR"/>
        </w:rPr>
        <w:t xml:space="preserve">de la maladie / </w:t>
      </w:r>
      <w:r w:rsidRPr="00C42F33">
        <w:rPr>
          <w:rFonts w:asciiTheme="minorHAnsi" w:hAnsiTheme="minorHAnsi" w:cs="Times"/>
          <w:color w:val="0070C0"/>
          <w:sz w:val="24"/>
          <w:szCs w:val="24"/>
          <w:lang w:eastAsia="fr-FR"/>
        </w:rPr>
        <w:t>de l’accident</w:t>
      </w:r>
      <w:r w:rsidRPr="00C42F33">
        <w:rPr>
          <w:rFonts w:asciiTheme="minorHAnsi" w:hAnsiTheme="minorHAnsi" w:cs="Times"/>
          <w:sz w:val="24"/>
          <w:szCs w:val="24"/>
          <w:lang w:eastAsia="fr-FR"/>
        </w:rPr>
        <w:t>,</w:t>
      </w:r>
    </w:p>
    <w:p w14:paraId="11CE0B64" w14:textId="77777777" w:rsidR="00C42F33" w:rsidRPr="00C42F33" w:rsidRDefault="00C42F33" w:rsidP="00C42F33">
      <w:pPr>
        <w:jc w:val="both"/>
        <w:rPr>
          <w:rFonts w:asciiTheme="minorHAnsi" w:hAnsiTheme="minorHAnsi" w:cs="Times"/>
          <w:bCs/>
          <w:i/>
          <w:color w:val="FF0000"/>
          <w:sz w:val="24"/>
          <w:szCs w:val="24"/>
        </w:rPr>
      </w:pPr>
      <w:r>
        <w:rPr>
          <w:rFonts w:asciiTheme="minorHAnsi" w:hAnsiTheme="minorHAnsi" w:cs="Times"/>
          <w:bCs/>
          <w:i/>
          <w:color w:val="FF0000"/>
          <w:sz w:val="24"/>
          <w:szCs w:val="24"/>
        </w:rPr>
        <w:t>o</w:t>
      </w:r>
      <w:r w:rsidRPr="00C42F33">
        <w:rPr>
          <w:rFonts w:asciiTheme="minorHAnsi" w:hAnsiTheme="minorHAnsi" w:cs="Times"/>
          <w:bCs/>
          <w:i/>
          <w:color w:val="FF0000"/>
          <w:sz w:val="24"/>
          <w:szCs w:val="24"/>
        </w:rPr>
        <w:t>u</w:t>
      </w:r>
      <w:r>
        <w:rPr>
          <w:rFonts w:asciiTheme="minorHAnsi" w:hAnsiTheme="minorHAnsi" w:cs="Times"/>
          <w:bCs/>
          <w:i/>
          <w:color w:val="FF0000"/>
          <w:sz w:val="24"/>
          <w:szCs w:val="24"/>
        </w:rPr>
        <w:t>, si reconnaissance implicite de la CPAM, après un dé</w:t>
      </w:r>
      <w:r w:rsidRPr="00C42F33">
        <w:rPr>
          <w:rFonts w:asciiTheme="minorHAnsi" w:hAnsiTheme="minorHAnsi" w:cs="Times"/>
          <w:bCs/>
          <w:i/>
          <w:color w:val="FF0000"/>
          <w:sz w:val="24"/>
          <w:szCs w:val="24"/>
        </w:rPr>
        <w:t>lai de 30 jours</w:t>
      </w:r>
      <w:r>
        <w:rPr>
          <w:rFonts w:asciiTheme="minorHAnsi" w:hAnsiTheme="minorHAnsi" w:cs="Times"/>
          <w:bCs/>
          <w:i/>
          <w:color w:val="FF0000"/>
          <w:sz w:val="24"/>
          <w:szCs w:val="24"/>
        </w:rPr>
        <w:t xml:space="preserve"> (accident de travail)</w:t>
      </w:r>
      <w:r w:rsidRPr="00C42F33">
        <w:rPr>
          <w:rFonts w:asciiTheme="minorHAnsi" w:hAnsiTheme="minorHAnsi" w:cs="Times"/>
          <w:bCs/>
          <w:i/>
          <w:color w:val="FF0000"/>
          <w:sz w:val="24"/>
          <w:szCs w:val="24"/>
        </w:rPr>
        <w:t xml:space="preserve"> </w:t>
      </w:r>
      <w:r>
        <w:rPr>
          <w:rFonts w:asciiTheme="minorHAnsi" w:hAnsiTheme="minorHAnsi" w:cs="Times"/>
          <w:bCs/>
          <w:i/>
          <w:color w:val="FF0000"/>
          <w:sz w:val="24"/>
          <w:szCs w:val="24"/>
        </w:rPr>
        <w:t>o</w:t>
      </w:r>
      <w:r w:rsidRPr="00C42F33">
        <w:rPr>
          <w:rFonts w:asciiTheme="minorHAnsi" w:hAnsiTheme="minorHAnsi" w:cs="Times"/>
          <w:bCs/>
          <w:i/>
          <w:color w:val="FF0000"/>
          <w:sz w:val="24"/>
          <w:szCs w:val="24"/>
        </w:rPr>
        <w:t>u</w:t>
      </w:r>
      <w:r>
        <w:rPr>
          <w:rFonts w:asciiTheme="minorHAnsi" w:hAnsiTheme="minorHAnsi" w:cs="Times"/>
          <w:bCs/>
          <w:i/>
          <w:color w:val="FF0000"/>
          <w:sz w:val="24"/>
          <w:szCs w:val="24"/>
        </w:rPr>
        <w:t xml:space="preserve"> de</w:t>
      </w:r>
      <w:r w:rsidRPr="00C42F33">
        <w:rPr>
          <w:rFonts w:asciiTheme="minorHAnsi" w:hAnsiTheme="minorHAnsi" w:cs="Times"/>
          <w:bCs/>
          <w:i/>
          <w:color w:val="FF0000"/>
          <w:sz w:val="24"/>
          <w:szCs w:val="24"/>
        </w:rPr>
        <w:t xml:space="preserve"> 3</w:t>
      </w:r>
      <w:r>
        <w:rPr>
          <w:rFonts w:asciiTheme="minorHAnsi" w:hAnsiTheme="minorHAnsi" w:cs="Times"/>
          <w:bCs/>
          <w:i/>
          <w:color w:val="FF0000"/>
          <w:sz w:val="24"/>
          <w:szCs w:val="24"/>
        </w:rPr>
        <w:t> </w:t>
      </w:r>
      <w:r w:rsidRPr="00C42F33">
        <w:rPr>
          <w:rFonts w:asciiTheme="minorHAnsi" w:hAnsiTheme="minorHAnsi" w:cs="Times"/>
          <w:bCs/>
          <w:i/>
          <w:color w:val="FF0000"/>
          <w:sz w:val="24"/>
          <w:szCs w:val="24"/>
        </w:rPr>
        <w:t xml:space="preserve">mois </w:t>
      </w:r>
      <w:r>
        <w:rPr>
          <w:rFonts w:asciiTheme="minorHAnsi" w:hAnsiTheme="minorHAnsi" w:cs="Times"/>
          <w:bCs/>
          <w:i/>
          <w:color w:val="FF0000"/>
          <w:sz w:val="24"/>
          <w:szCs w:val="24"/>
        </w:rPr>
        <w:t xml:space="preserve">(maladie professionnelle), </w:t>
      </w:r>
      <w:r w:rsidRPr="00C42F33">
        <w:rPr>
          <w:rFonts w:asciiTheme="minorHAnsi" w:hAnsiTheme="minorHAnsi" w:cs="Times"/>
          <w:bCs/>
          <w:i/>
          <w:color w:val="FF0000"/>
          <w:sz w:val="24"/>
          <w:szCs w:val="24"/>
        </w:rPr>
        <w:t>après réception par la CPAM de la déclaration</w:t>
      </w:r>
    </w:p>
    <w:p w14:paraId="2897A870" w14:textId="77777777" w:rsidR="00C42F33" w:rsidRPr="00C42F33" w:rsidRDefault="00C42F33" w:rsidP="008B53C4">
      <w:pPr>
        <w:adjustRightInd/>
        <w:jc w:val="both"/>
        <w:rPr>
          <w:rFonts w:asciiTheme="minorHAnsi" w:hAnsiTheme="minorHAnsi" w:cs="Times"/>
          <w:sz w:val="24"/>
          <w:szCs w:val="24"/>
          <w:lang w:eastAsia="fr-FR"/>
        </w:rPr>
      </w:pPr>
      <w:r w:rsidRPr="00F24E39">
        <w:rPr>
          <w:rFonts w:asciiTheme="minorHAnsi" w:hAnsiTheme="minorHAnsi" w:cs="Times"/>
          <w:b/>
          <w:sz w:val="24"/>
          <w:szCs w:val="24"/>
          <w:lang w:eastAsia="fr-FR"/>
        </w:rPr>
        <w:t>Considérant</w:t>
      </w:r>
      <w:r w:rsidRPr="00C42F33">
        <w:rPr>
          <w:rFonts w:asciiTheme="minorHAnsi" w:hAnsiTheme="minorHAnsi" w:cs="Times"/>
          <w:b/>
          <w:sz w:val="24"/>
          <w:szCs w:val="24"/>
          <w:lang w:eastAsia="fr-FR"/>
        </w:rPr>
        <w:t xml:space="preserve"> </w:t>
      </w:r>
      <w:r w:rsidRPr="00C42F33">
        <w:rPr>
          <w:rFonts w:asciiTheme="minorHAnsi" w:hAnsiTheme="minorHAnsi" w:cs="Times"/>
          <w:sz w:val="24"/>
          <w:szCs w:val="24"/>
          <w:lang w:eastAsia="fr-FR"/>
        </w:rPr>
        <w:t>la reconnaissance implicite des services de la CP</w:t>
      </w:r>
      <w:r>
        <w:rPr>
          <w:rFonts w:asciiTheme="minorHAnsi" w:hAnsiTheme="minorHAnsi" w:cs="Times"/>
          <w:sz w:val="24"/>
          <w:szCs w:val="24"/>
          <w:lang w:eastAsia="fr-FR"/>
        </w:rPr>
        <w:t xml:space="preserve">AM de l’imputabilité au service </w:t>
      </w:r>
      <w:r w:rsidRPr="00C42F33">
        <w:rPr>
          <w:rFonts w:asciiTheme="minorHAnsi" w:hAnsiTheme="minorHAnsi" w:cs="Times"/>
          <w:color w:val="0070C0"/>
          <w:sz w:val="24"/>
          <w:szCs w:val="24"/>
          <w:lang w:eastAsia="fr-FR"/>
        </w:rPr>
        <w:t>de la maladie / de l’accident</w:t>
      </w:r>
      <w:r w:rsidRPr="00C42F33">
        <w:rPr>
          <w:rFonts w:asciiTheme="minorHAnsi" w:hAnsiTheme="minorHAnsi" w:cs="Times"/>
          <w:sz w:val="24"/>
          <w:szCs w:val="24"/>
          <w:lang w:eastAsia="fr-FR"/>
        </w:rPr>
        <w:t>,</w:t>
      </w:r>
    </w:p>
    <w:p w14:paraId="5D259180" w14:textId="77777777" w:rsidR="00E7314C" w:rsidRPr="001B6505" w:rsidRDefault="00E7314C" w:rsidP="00E651B6">
      <w:pPr>
        <w:adjustRightInd/>
        <w:spacing w:before="240"/>
        <w:jc w:val="center"/>
        <w:rPr>
          <w:rFonts w:asciiTheme="minorHAnsi" w:hAnsiTheme="minorHAnsi" w:cs="Times"/>
          <w:sz w:val="24"/>
          <w:szCs w:val="24"/>
          <w:lang w:eastAsia="fr-FR"/>
        </w:rPr>
      </w:pPr>
      <w:r w:rsidRPr="001B6505">
        <w:rPr>
          <w:rFonts w:asciiTheme="minorHAnsi" w:hAnsiTheme="minorHAnsi" w:cs="Times"/>
          <w:sz w:val="24"/>
          <w:szCs w:val="24"/>
          <w:lang w:eastAsia="fr-FR"/>
        </w:rPr>
        <w:t>ARR</w:t>
      </w:r>
      <w:r w:rsidR="00BD3AAC" w:rsidRPr="001B6505">
        <w:rPr>
          <w:rFonts w:asciiTheme="minorHAnsi" w:hAnsiTheme="minorHAnsi" w:cs="Times"/>
          <w:sz w:val="24"/>
          <w:szCs w:val="24"/>
          <w:lang w:eastAsia="fr-FR"/>
        </w:rPr>
        <w:t>Ê</w:t>
      </w:r>
      <w:r w:rsidRPr="001B6505">
        <w:rPr>
          <w:rFonts w:asciiTheme="minorHAnsi" w:hAnsiTheme="minorHAnsi" w:cs="Times"/>
          <w:sz w:val="24"/>
          <w:szCs w:val="24"/>
          <w:lang w:eastAsia="fr-FR"/>
        </w:rPr>
        <w:t>TE</w:t>
      </w:r>
    </w:p>
    <w:p w14:paraId="054BB9EA" w14:textId="77777777" w:rsidR="00E7314C" w:rsidRPr="001B6505" w:rsidRDefault="00E7314C" w:rsidP="00E651B6">
      <w:pPr>
        <w:adjustRightInd/>
        <w:spacing w:before="120"/>
        <w:ind w:left="1418" w:hanging="1418"/>
        <w:jc w:val="both"/>
        <w:rPr>
          <w:rFonts w:asciiTheme="minorHAnsi" w:hAnsiTheme="minorHAnsi" w:cs="Times"/>
          <w:sz w:val="24"/>
          <w:szCs w:val="24"/>
          <w:lang w:eastAsia="fr-FR"/>
        </w:rPr>
      </w:pPr>
      <w:r w:rsidRPr="00E651B6">
        <w:rPr>
          <w:rFonts w:asciiTheme="minorHAnsi" w:hAnsiTheme="minorHAnsi" w:cs="Times"/>
          <w:b/>
          <w:sz w:val="24"/>
          <w:szCs w:val="24"/>
          <w:lang w:eastAsia="fr-FR"/>
        </w:rPr>
        <w:t>ARTICLE</w:t>
      </w:r>
      <w:r w:rsidR="00C42F33">
        <w:rPr>
          <w:rFonts w:asciiTheme="minorHAnsi" w:hAnsiTheme="minorHAnsi" w:cs="Times"/>
          <w:b/>
          <w:sz w:val="24"/>
          <w:szCs w:val="24"/>
          <w:lang w:eastAsia="fr-FR"/>
        </w:rPr>
        <w:t xml:space="preserve"> 1</w:t>
      </w:r>
      <w:r w:rsidRPr="001B6505">
        <w:rPr>
          <w:rFonts w:asciiTheme="minorHAnsi" w:hAnsiTheme="minorHAnsi" w:cs="Times"/>
          <w:sz w:val="24"/>
          <w:szCs w:val="24"/>
          <w:lang w:eastAsia="fr-FR"/>
        </w:rPr>
        <w:t xml:space="preserve"> :</w:t>
      </w:r>
      <w:r w:rsidRPr="001B6505">
        <w:rPr>
          <w:rFonts w:asciiTheme="minorHAnsi" w:hAnsiTheme="minorHAnsi" w:cs="Times"/>
          <w:sz w:val="24"/>
          <w:szCs w:val="24"/>
          <w:lang w:eastAsia="fr-FR"/>
        </w:rPr>
        <w:tab/>
        <w:t xml:space="preserve">M ................................ est </w:t>
      </w:r>
      <w:r w:rsidRPr="00E651B6">
        <w:rPr>
          <w:rFonts w:asciiTheme="minorHAnsi" w:hAnsiTheme="minorHAnsi" w:cs="Times"/>
          <w:color w:val="0070C0"/>
          <w:sz w:val="24"/>
          <w:szCs w:val="24"/>
          <w:lang w:eastAsia="fr-FR"/>
        </w:rPr>
        <w:t>placé</w:t>
      </w:r>
      <w:r w:rsidR="00E651B6" w:rsidRPr="00E651B6">
        <w:rPr>
          <w:rFonts w:asciiTheme="minorHAnsi" w:hAnsiTheme="minorHAnsi" w:cs="Times"/>
          <w:color w:val="0070C0"/>
          <w:sz w:val="24"/>
          <w:szCs w:val="24"/>
          <w:lang w:eastAsia="fr-FR"/>
        </w:rPr>
        <w:t>(e)</w:t>
      </w:r>
      <w:r w:rsidRPr="00E651B6">
        <w:rPr>
          <w:rFonts w:asciiTheme="minorHAnsi" w:hAnsiTheme="minorHAnsi" w:cs="Times"/>
          <w:color w:val="0070C0"/>
          <w:sz w:val="24"/>
          <w:szCs w:val="24"/>
          <w:lang w:eastAsia="fr-FR"/>
        </w:rPr>
        <w:t xml:space="preserve"> </w:t>
      </w:r>
      <w:r w:rsidR="00E651B6" w:rsidRPr="00E651B6">
        <w:rPr>
          <w:rFonts w:asciiTheme="minorHAnsi" w:hAnsiTheme="minorHAnsi" w:cs="Times"/>
          <w:color w:val="0070C0"/>
          <w:sz w:val="24"/>
          <w:szCs w:val="24"/>
          <w:lang w:eastAsia="fr-FR"/>
        </w:rPr>
        <w:t>/ maintenu(e)</w:t>
      </w:r>
      <w:r w:rsidR="00E651B6">
        <w:rPr>
          <w:rFonts w:asciiTheme="minorHAnsi" w:hAnsiTheme="minorHAnsi" w:cs="Times"/>
          <w:sz w:val="24"/>
          <w:szCs w:val="24"/>
          <w:lang w:eastAsia="fr-FR"/>
        </w:rPr>
        <w:t xml:space="preserve"> </w:t>
      </w:r>
      <w:r w:rsidRPr="001B6505">
        <w:rPr>
          <w:rFonts w:asciiTheme="minorHAnsi" w:hAnsiTheme="minorHAnsi" w:cs="Times"/>
          <w:sz w:val="24"/>
          <w:szCs w:val="24"/>
          <w:lang w:eastAsia="fr-FR"/>
        </w:rPr>
        <w:t xml:space="preserve">en congé pour </w:t>
      </w:r>
      <w:r w:rsidR="00C42F33" w:rsidRPr="00F15FE7">
        <w:rPr>
          <w:rFonts w:asciiTheme="minorHAnsi" w:hAnsiTheme="minorHAnsi" w:cs="Times"/>
          <w:color w:val="0070C0"/>
          <w:sz w:val="24"/>
          <w:szCs w:val="24"/>
          <w:lang w:eastAsia="fr-FR"/>
        </w:rPr>
        <w:t>accident de travail / maladie professionnelle</w:t>
      </w:r>
      <w:r w:rsidRPr="001B6505">
        <w:rPr>
          <w:rFonts w:asciiTheme="minorHAnsi" w:hAnsiTheme="minorHAnsi" w:cs="Times"/>
          <w:sz w:val="24"/>
          <w:szCs w:val="24"/>
          <w:lang w:eastAsia="fr-FR"/>
        </w:rPr>
        <w:t xml:space="preserve"> du ....................</w:t>
      </w:r>
      <w:r w:rsidR="0067725D" w:rsidRPr="001B6505">
        <w:rPr>
          <w:rFonts w:asciiTheme="minorHAnsi" w:hAnsiTheme="minorHAnsi" w:cs="Times"/>
          <w:sz w:val="24"/>
          <w:szCs w:val="24"/>
          <w:lang w:eastAsia="fr-FR"/>
        </w:rPr>
        <w:t>au……………</w:t>
      </w:r>
      <w:r w:rsidR="00E651B6">
        <w:rPr>
          <w:rFonts w:asciiTheme="minorHAnsi" w:hAnsiTheme="minorHAnsi" w:cs="Times"/>
          <w:sz w:val="24"/>
          <w:szCs w:val="24"/>
          <w:lang w:eastAsia="fr-FR"/>
        </w:rPr>
        <w:t>…………</w:t>
      </w:r>
    </w:p>
    <w:p w14:paraId="4527F463" w14:textId="77777777" w:rsidR="00F15FE7" w:rsidRPr="00F15FE7" w:rsidRDefault="00F15FE7" w:rsidP="00F15FE7">
      <w:pPr>
        <w:adjustRightInd/>
        <w:spacing w:before="120"/>
        <w:ind w:left="1418" w:hanging="1418"/>
        <w:jc w:val="both"/>
        <w:rPr>
          <w:rFonts w:asciiTheme="minorHAnsi" w:hAnsiTheme="minorHAnsi" w:cs="Times"/>
          <w:sz w:val="24"/>
          <w:szCs w:val="24"/>
          <w:lang w:eastAsia="fr-FR"/>
        </w:rPr>
      </w:pPr>
      <w:r w:rsidRPr="00F15FE7">
        <w:rPr>
          <w:rFonts w:asciiTheme="minorHAnsi" w:hAnsiTheme="minorHAnsi" w:cs="Times"/>
          <w:b/>
          <w:sz w:val="24"/>
          <w:szCs w:val="24"/>
          <w:lang w:eastAsia="fr-FR"/>
        </w:rPr>
        <w:t xml:space="preserve">ARTICLE </w:t>
      </w:r>
      <w:r w:rsidRPr="00953620">
        <w:rPr>
          <w:rFonts w:asciiTheme="minorHAnsi" w:hAnsiTheme="minorHAnsi" w:cs="Times"/>
          <w:b/>
          <w:color w:val="0070C0"/>
          <w:sz w:val="24"/>
          <w:szCs w:val="24"/>
          <w:lang w:eastAsia="fr-FR"/>
        </w:rPr>
        <w:t>X</w:t>
      </w:r>
      <w:r w:rsidRPr="00F15FE7">
        <w:rPr>
          <w:rFonts w:asciiTheme="minorHAnsi" w:hAnsiTheme="minorHAnsi" w:cs="Times"/>
          <w:b/>
          <w:sz w:val="24"/>
          <w:szCs w:val="24"/>
          <w:lang w:eastAsia="fr-FR"/>
        </w:rPr>
        <w:t xml:space="preserve"> :</w:t>
      </w:r>
      <w:r w:rsidRPr="00F15FE7">
        <w:rPr>
          <w:rFonts w:asciiTheme="minorHAnsi" w:hAnsiTheme="minorHAnsi" w:cs="Times"/>
          <w:b/>
          <w:sz w:val="24"/>
          <w:szCs w:val="24"/>
          <w:lang w:eastAsia="fr-FR"/>
        </w:rPr>
        <w:tab/>
      </w:r>
      <w:r w:rsidRPr="00F15FE7">
        <w:rPr>
          <w:rFonts w:asciiTheme="minorHAnsi" w:hAnsiTheme="minorHAnsi" w:cs="Times"/>
          <w:sz w:val="24"/>
          <w:szCs w:val="24"/>
          <w:lang w:eastAsia="fr-FR"/>
        </w:rPr>
        <w:t xml:space="preserve">M .................................... conserve l’intégralité de son traitement du ………….. au .................... </w:t>
      </w:r>
      <w:r w:rsidRPr="00F15FE7">
        <w:rPr>
          <w:rFonts w:asciiTheme="minorHAnsi" w:hAnsiTheme="minorHAnsi" w:cs="Times"/>
          <w:i/>
          <w:color w:val="0070C0"/>
          <w:sz w:val="24"/>
          <w:szCs w:val="24"/>
          <w:lang w:eastAsia="fr-FR"/>
        </w:rPr>
        <w:t>(durée maximale de 3 mois)</w:t>
      </w:r>
      <w:r w:rsidRPr="00F15FE7">
        <w:rPr>
          <w:rFonts w:asciiTheme="minorHAnsi" w:hAnsiTheme="minorHAnsi" w:cs="Times"/>
          <w:sz w:val="24"/>
          <w:szCs w:val="24"/>
          <w:lang w:eastAsia="fr-FR"/>
        </w:rPr>
        <w:t>.</w:t>
      </w:r>
    </w:p>
    <w:p w14:paraId="28D76484" w14:textId="77777777" w:rsidR="00F15FE7" w:rsidRPr="00F15FE7" w:rsidRDefault="00F15FE7" w:rsidP="00F15FE7">
      <w:pPr>
        <w:spacing w:before="120"/>
        <w:jc w:val="both"/>
        <w:rPr>
          <w:rFonts w:asciiTheme="minorHAnsi" w:hAnsiTheme="minorHAnsi" w:cs="Times"/>
          <w:bCs/>
          <w:i/>
          <w:color w:val="FF0000"/>
          <w:sz w:val="24"/>
          <w:szCs w:val="24"/>
        </w:rPr>
      </w:pPr>
      <w:r w:rsidRPr="00F15FE7">
        <w:rPr>
          <w:rFonts w:asciiTheme="minorHAnsi" w:hAnsiTheme="minorHAnsi" w:cs="Times"/>
          <w:bCs/>
          <w:i/>
          <w:color w:val="FF0000"/>
          <w:sz w:val="24"/>
          <w:szCs w:val="24"/>
        </w:rPr>
        <w:t>(uniquement si congé supérieur à 3 mois)</w:t>
      </w:r>
    </w:p>
    <w:p w14:paraId="6A37DAAA" w14:textId="77777777" w:rsidR="00F15FE7" w:rsidRPr="00F15FE7" w:rsidRDefault="00F15FE7" w:rsidP="00F15FE7">
      <w:pPr>
        <w:adjustRightInd/>
        <w:ind w:left="1418" w:hanging="1418"/>
        <w:jc w:val="both"/>
        <w:rPr>
          <w:rFonts w:asciiTheme="minorHAnsi" w:hAnsiTheme="minorHAnsi" w:cs="Times"/>
          <w:sz w:val="24"/>
          <w:szCs w:val="24"/>
          <w:lang w:eastAsia="fr-FR"/>
        </w:rPr>
      </w:pPr>
      <w:r w:rsidRPr="00F15FE7">
        <w:rPr>
          <w:rFonts w:asciiTheme="minorHAnsi" w:hAnsiTheme="minorHAnsi" w:cs="Times"/>
          <w:b/>
          <w:sz w:val="24"/>
          <w:szCs w:val="24"/>
          <w:lang w:eastAsia="fr-FR"/>
        </w:rPr>
        <w:t xml:space="preserve">ARTICLE </w:t>
      </w:r>
      <w:r w:rsidRPr="00953620">
        <w:rPr>
          <w:rFonts w:asciiTheme="minorHAnsi" w:hAnsiTheme="minorHAnsi" w:cs="Times"/>
          <w:b/>
          <w:color w:val="0070C0"/>
          <w:sz w:val="24"/>
          <w:szCs w:val="24"/>
          <w:lang w:eastAsia="fr-FR"/>
        </w:rPr>
        <w:t>X</w:t>
      </w:r>
      <w:r w:rsidRPr="00F15FE7">
        <w:rPr>
          <w:rFonts w:asciiTheme="minorHAnsi" w:hAnsiTheme="minorHAnsi" w:cs="Times"/>
          <w:b/>
          <w:sz w:val="24"/>
          <w:szCs w:val="24"/>
          <w:lang w:eastAsia="fr-FR"/>
        </w:rPr>
        <w:t xml:space="preserve">: </w:t>
      </w:r>
      <w:r>
        <w:rPr>
          <w:rFonts w:asciiTheme="minorHAnsi" w:hAnsiTheme="minorHAnsi" w:cs="Times"/>
          <w:b/>
          <w:sz w:val="24"/>
          <w:szCs w:val="24"/>
          <w:lang w:eastAsia="fr-FR"/>
        </w:rPr>
        <w:tab/>
      </w:r>
      <w:r w:rsidRPr="00F15FE7">
        <w:rPr>
          <w:rFonts w:asciiTheme="minorHAnsi" w:hAnsiTheme="minorHAnsi" w:cs="Times"/>
          <w:sz w:val="24"/>
          <w:szCs w:val="24"/>
          <w:lang w:eastAsia="fr-FR"/>
        </w:rPr>
        <w:t xml:space="preserve">Du …………………… au ….………………,  M ................................ </w:t>
      </w:r>
      <w:r w:rsidR="003F6FB8">
        <w:rPr>
          <w:rFonts w:asciiTheme="minorHAnsi" w:hAnsiTheme="minorHAnsi" w:cs="Times"/>
          <w:sz w:val="24"/>
          <w:szCs w:val="24"/>
          <w:lang w:eastAsia="fr-FR"/>
        </w:rPr>
        <w:t>ne percevra aucun traitement</w:t>
      </w:r>
      <w:r w:rsidRPr="00F15FE7">
        <w:rPr>
          <w:rFonts w:asciiTheme="minorHAnsi" w:hAnsiTheme="minorHAnsi" w:cs="Times"/>
          <w:sz w:val="24"/>
          <w:szCs w:val="24"/>
          <w:lang w:eastAsia="fr-FR"/>
        </w:rPr>
        <w:t>.</w:t>
      </w:r>
    </w:p>
    <w:p w14:paraId="7BCCAD3B" w14:textId="77777777" w:rsidR="00DE28AF" w:rsidRPr="00157733" w:rsidRDefault="00DE28AF" w:rsidP="001B7566">
      <w:pPr>
        <w:tabs>
          <w:tab w:val="left" w:pos="1560"/>
        </w:tabs>
        <w:spacing w:before="120"/>
        <w:ind w:left="1560" w:hanging="1560"/>
        <w:jc w:val="both"/>
        <w:rPr>
          <w:rFonts w:asciiTheme="minorHAnsi" w:hAnsiTheme="minorHAnsi" w:cs="Times"/>
          <w:sz w:val="24"/>
          <w:szCs w:val="24"/>
        </w:rPr>
      </w:pPr>
      <w:r w:rsidRPr="00157733">
        <w:rPr>
          <w:rFonts w:asciiTheme="minorHAnsi" w:hAnsiTheme="minorHAnsi" w:cs="Times"/>
          <w:b/>
          <w:bCs/>
          <w:sz w:val="24"/>
          <w:szCs w:val="24"/>
        </w:rPr>
        <w:t>ARTICLE</w:t>
      </w:r>
      <w:r>
        <w:rPr>
          <w:rFonts w:asciiTheme="minorHAnsi" w:hAnsiTheme="minorHAnsi" w:cs="Times"/>
          <w:b/>
          <w:bCs/>
          <w:sz w:val="24"/>
          <w:szCs w:val="24"/>
        </w:rPr>
        <w:t xml:space="preserve"> </w:t>
      </w:r>
      <w:r w:rsidR="00953620" w:rsidRPr="00953620">
        <w:rPr>
          <w:rFonts w:asciiTheme="minorHAnsi" w:hAnsiTheme="minorHAnsi" w:cs="Times"/>
          <w:b/>
          <w:color w:val="0070C0"/>
          <w:sz w:val="24"/>
          <w:szCs w:val="24"/>
          <w:lang w:eastAsia="fr-FR"/>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Le présent arrêté sera notifié à l'intéressé</w:t>
      </w:r>
      <w:r w:rsidRPr="00157733">
        <w:rPr>
          <w:rFonts w:asciiTheme="minorHAnsi" w:hAnsiTheme="minorHAnsi" w:cs="Times"/>
          <w:color w:val="0070C0"/>
          <w:sz w:val="24"/>
          <w:szCs w:val="24"/>
        </w:rPr>
        <w:t>(e)</w:t>
      </w:r>
      <w:r w:rsidRPr="00157733">
        <w:rPr>
          <w:rFonts w:asciiTheme="minorHAnsi" w:hAnsiTheme="minorHAnsi" w:cs="Times"/>
          <w:sz w:val="24"/>
          <w:szCs w:val="24"/>
        </w:rPr>
        <w:t>,</w:t>
      </w:r>
    </w:p>
    <w:p w14:paraId="761EABD6" w14:textId="77777777" w:rsidR="00DE28AF" w:rsidRPr="00DE28AF" w:rsidRDefault="00DE28AF" w:rsidP="00DE28AF">
      <w:pPr>
        <w:pStyle w:val="Corpsdetexte"/>
        <w:tabs>
          <w:tab w:val="left" w:pos="1560"/>
        </w:tabs>
        <w:adjustRightInd/>
        <w:spacing w:before="120" w:after="0"/>
        <w:ind w:left="1559"/>
        <w:jc w:val="both"/>
        <w:rPr>
          <w:rFonts w:asciiTheme="minorHAnsi" w:hAnsiTheme="minorHAnsi" w:cs="Times"/>
          <w:sz w:val="24"/>
          <w:szCs w:val="24"/>
          <w:lang w:eastAsia="fr-FR"/>
        </w:rPr>
      </w:pPr>
      <w:r w:rsidRPr="00DE28AF">
        <w:rPr>
          <w:rFonts w:asciiTheme="minorHAnsi" w:hAnsiTheme="minorHAnsi" w:cs="Times"/>
          <w:sz w:val="24"/>
          <w:szCs w:val="24"/>
          <w:lang w:eastAsia="fr-FR"/>
        </w:rPr>
        <w:lastRenderedPageBreak/>
        <w:t>Ampliation adressée à :</w:t>
      </w:r>
    </w:p>
    <w:p w14:paraId="11B3373E" w14:textId="77777777" w:rsidR="00DE28AF" w:rsidRPr="00157733" w:rsidRDefault="00DE28AF" w:rsidP="00DE28AF">
      <w:pPr>
        <w:ind w:left="1985"/>
        <w:jc w:val="both"/>
        <w:rPr>
          <w:rFonts w:asciiTheme="minorHAnsi" w:hAnsiTheme="minorHAnsi" w:cs="Times"/>
          <w:sz w:val="24"/>
          <w:szCs w:val="24"/>
        </w:rPr>
      </w:pPr>
      <w:r w:rsidRPr="00157733">
        <w:rPr>
          <w:rFonts w:asciiTheme="minorHAnsi" w:hAnsiTheme="minorHAnsi" w:cs="Times"/>
          <w:sz w:val="24"/>
          <w:szCs w:val="24"/>
        </w:rPr>
        <w:t>- Monsieur le Président du Centre de Gestion,</w:t>
      </w:r>
    </w:p>
    <w:p w14:paraId="235AFACD" w14:textId="77777777" w:rsidR="00DE28AF" w:rsidRPr="00157733" w:rsidRDefault="00DE28AF" w:rsidP="00DE28AF">
      <w:pPr>
        <w:ind w:left="1985"/>
        <w:jc w:val="both"/>
        <w:rPr>
          <w:rFonts w:asciiTheme="minorHAnsi" w:hAnsiTheme="minorHAnsi" w:cs="Times"/>
          <w:sz w:val="24"/>
          <w:szCs w:val="24"/>
        </w:rPr>
      </w:pPr>
      <w:r w:rsidRPr="00157733">
        <w:rPr>
          <w:rFonts w:asciiTheme="minorHAnsi" w:hAnsiTheme="minorHAnsi" w:cs="Times"/>
          <w:sz w:val="24"/>
          <w:szCs w:val="24"/>
        </w:rPr>
        <w:t>- Monsieur le Receveur Municipal,</w:t>
      </w:r>
    </w:p>
    <w:p w14:paraId="74544391" w14:textId="77777777" w:rsidR="00DE28AF" w:rsidRPr="00157733" w:rsidRDefault="00DE28AF" w:rsidP="001B7566">
      <w:pPr>
        <w:tabs>
          <w:tab w:val="left" w:pos="1560"/>
        </w:tabs>
        <w:spacing w:before="120"/>
        <w:ind w:left="1560" w:hanging="1560"/>
        <w:jc w:val="both"/>
        <w:rPr>
          <w:rFonts w:asciiTheme="minorHAnsi" w:hAnsiTheme="minorHAnsi" w:cs="Times"/>
          <w:sz w:val="24"/>
          <w:szCs w:val="24"/>
        </w:rPr>
      </w:pPr>
      <w:r w:rsidRPr="00157733">
        <w:rPr>
          <w:rFonts w:asciiTheme="minorHAnsi" w:hAnsiTheme="minorHAnsi" w:cs="Times"/>
          <w:b/>
          <w:bCs/>
          <w:sz w:val="24"/>
          <w:szCs w:val="24"/>
        </w:rPr>
        <w:t>ARTICLE</w:t>
      </w:r>
      <w:r>
        <w:rPr>
          <w:rFonts w:asciiTheme="minorHAnsi" w:hAnsiTheme="minorHAnsi" w:cs="Times"/>
          <w:b/>
          <w:bCs/>
          <w:sz w:val="24"/>
          <w:szCs w:val="24"/>
        </w:rPr>
        <w:t xml:space="preserve"> </w:t>
      </w:r>
      <w:r w:rsidR="00953620" w:rsidRPr="00953620">
        <w:rPr>
          <w:rFonts w:asciiTheme="minorHAnsi" w:hAnsiTheme="minorHAnsi" w:cs="Times"/>
          <w:b/>
          <w:color w:val="0070C0"/>
          <w:sz w:val="24"/>
          <w:szCs w:val="24"/>
          <w:lang w:eastAsia="fr-FR"/>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 xml:space="preserve">Le </w:t>
      </w:r>
      <w:r w:rsidRPr="00157733">
        <w:rPr>
          <w:rFonts w:asciiTheme="minorHAnsi" w:hAnsiTheme="minorHAnsi" w:cs="Times"/>
          <w:color w:val="0070C0"/>
          <w:sz w:val="24"/>
          <w:szCs w:val="24"/>
        </w:rPr>
        <w:t>Maire</w:t>
      </w:r>
      <w:r>
        <w:rPr>
          <w:rFonts w:asciiTheme="minorHAnsi" w:hAnsiTheme="minorHAnsi" w:cs="Times"/>
          <w:color w:val="0070C0"/>
          <w:sz w:val="24"/>
          <w:szCs w:val="24"/>
        </w:rPr>
        <w:t xml:space="preserve"> (</w:t>
      </w:r>
      <w:r w:rsidRPr="00157733">
        <w:rPr>
          <w:rFonts w:asciiTheme="minorHAnsi" w:hAnsiTheme="minorHAnsi" w:cs="Times"/>
          <w:color w:val="0070C0"/>
          <w:sz w:val="24"/>
          <w:szCs w:val="24"/>
        </w:rPr>
        <w:t>Le Président)</w:t>
      </w:r>
      <w:r w:rsidRPr="00157733">
        <w:rPr>
          <w:rFonts w:asciiTheme="minorHAnsi" w:hAnsiTheme="minorHAnsi" w:cs="Times"/>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5FB0FB40" w14:textId="77777777" w:rsidR="00E7314C" w:rsidRPr="001B6505" w:rsidRDefault="00E7314C" w:rsidP="001B6505">
      <w:pPr>
        <w:adjustRightInd/>
        <w:spacing w:before="120"/>
        <w:jc w:val="both"/>
        <w:rPr>
          <w:rFonts w:asciiTheme="minorHAnsi" w:hAnsiTheme="minorHAnsi" w:cs="Times"/>
          <w:sz w:val="24"/>
          <w:szCs w:val="24"/>
          <w:lang w:eastAsia="fr-FR"/>
        </w:rPr>
      </w:pPr>
    </w:p>
    <w:p w14:paraId="23A39D8B" w14:textId="77777777" w:rsidR="00E7314C" w:rsidRPr="001B6505" w:rsidRDefault="00E7314C" w:rsidP="001B6505">
      <w:pPr>
        <w:adjustRightInd/>
        <w:spacing w:before="120"/>
        <w:jc w:val="both"/>
        <w:rPr>
          <w:rFonts w:asciiTheme="minorHAnsi" w:hAnsiTheme="minorHAnsi" w:cs="Times"/>
          <w:sz w:val="24"/>
          <w:szCs w:val="24"/>
          <w:lang w:eastAsia="fr-FR"/>
        </w:rPr>
      </w:pPr>
    </w:p>
    <w:p w14:paraId="56DFA86C"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Signature de l'agent :</w:t>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Fait à</w:t>
      </w:r>
    </w:p>
    <w:p w14:paraId="5D4D29A6"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Le</w:t>
      </w:r>
    </w:p>
    <w:p w14:paraId="7443AD27" w14:textId="77777777" w:rsidR="00DE28AF" w:rsidRPr="00157733" w:rsidRDefault="00DE28AF" w:rsidP="00DE28AF">
      <w:pPr>
        <w:tabs>
          <w:tab w:val="left" w:pos="1560"/>
        </w:tabs>
        <w:jc w:val="both"/>
        <w:rPr>
          <w:rFonts w:asciiTheme="minorHAnsi" w:hAnsiTheme="minorHAnsi" w:cs="Times"/>
          <w:b/>
          <w:bCs/>
          <w:sz w:val="24"/>
          <w:szCs w:val="24"/>
        </w:rPr>
      </w:pPr>
    </w:p>
    <w:p w14:paraId="6356A7ED" w14:textId="77777777" w:rsidR="00DE28AF" w:rsidRDefault="00DE28AF" w:rsidP="00DE28AF">
      <w:pPr>
        <w:tabs>
          <w:tab w:val="left" w:pos="1560"/>
        </w:tabs>
        <w:jc w:val="both"/>
        <w:rPr>
          <w:rFonts w:asciiTheme="minorHAnsi" w:hAnsiTheme="minorHAnsi" w:cs="Times"/>
          <w:b/>
          <w:bCs/>
          <w:sz w:val="24"/>
          <w:szCs w:val="24"/>
        </w:rPr>
      </w:pPr>
    </w:p>
    <w:p w14:paraId="0E752B8F" w14:textId="77777777" w:rsidR="00DE28AF" w:rsidRDefault="00DE28AF" w:rsidP="00DE28AF">
      <w:pPr>
        <w:tabs>
          <w:tab w:val="left" w:pos="1560"/>
        </w:tabs>
        <w:jc w:val="both"/>
        <w:rPr>
          <w:rFonts w:asciiTheme="minorHAnsi" w:hAnsiTheme="minorHAnsi" w:cs="Times"/>
          <w:b/>
          <w:bCs/>
          <w:sz w:val="24"/>
          <w:szCs w:val="24"/>
        </w:rPr>
      </w:pPr>
    </w:p>
    <w:p w14:paraId="4014B51C" w14:textId="77777777" w:rsidR="00DE28AF" w:rsidRDefault="00DE28AF" w:rsidP="00DE28AF">
      <w:pPr>
        <w:tabs>
          <w:tab w:val="left" w:pos="1560"/>
        </w:tabs>
        <w:jc w:val="both"/>
        <w:rPr>
          <w:rFonts w:asciiTheme="minorHAnsi" w:hAnsiTheme="minorHAnsi" w:cs="Times"/>
          <w:b/>
          <w:bCs/>
          <w:sz w:val="24"/>
          <w:szCs w:val="24"/>
        </w:rPr>
      </w:pPr>
    </w:p>
    <w:p w14:paraId="7574DACB"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Notifié le :</w:t>
      </w:r>
    </w:p>
    <w:p w14:paraId="1EFAA5F8" w14:textId="77777777" w:rsidR="00FA297A" w:rsidRPr="00FA297A" w:rsidRDefault="00FA297A" w:rsidP="00FA297A">
      <w:pPr>
        <w:adjustRightInd/>
        <w:jc w:val="both"/>
        <w:rPr>
          <w:rFonts w:asciiTheme="minorHAnsi" w:hAnsiTheme="minorHAnsi" w:cs="Times"/>
          <w:b/>
          <w:color w:val="0070C0"/>
          <w:sz w:val="24"/>
          <w:szCs w:val="24"/>
          <w:lang w:eastAsia="fr-FR"/>
        </w:rPr>
      </w:pPr>
      <w:r>
        <w:rPr>
          <w:rFonts w:asciiTheme="minorHAnsi" w:hAnsiTheme="minorHAnsi" w:cs="Times"/>
          <w:sz w:val="24"/>
          <w:szCs w:val="24"/>
          <w:lang w:eastAsia="fr-FR"/>
        </w:rPr>
        <w:br w:type="page"/>
      </w:r>
      <w:r w:rsidRPr="00FA297A">
        <w:rPr>
          <w:rFonts w:asciiTheme="minorHAnsi" w:hAnsiTheme="minorHAnsi" w:cs="Times"/>
          <w:b/>
          <w:color w:val="0070C0"/>
          <w:sz w:val="24"/>
          <w:szCs w:val="24"/>
          <w:lang w:eastAsia="fr-FR"/>
        </w:rPr>
        <w:lastRenderedPageBreak/>
        <w:t>POUR MEMOIRE</w:t>
      </w:r>
    </w:p>
    <w:p w14:paraId="10BDD744" w14:textId="77777777" w:rsidR="00FA297A" w:rsidRDefault="00FA297A" w:rsidP="00FA297A">
      <w:pPr>
        <w:adjustRightInd/>
        <w:jc w:val="both"/>
        <w:rPr>
          <w:rFonts w:asciiTheme="minorHAnsi" w:hAnsiTheme="minorHAnsi" w:cs="Times"/>
          <w:color w:val="0070C0"/>
          <w:sz w:val="24"/>
          <w:szCs w:val="24"/>
          <w:lang w:eastAsia="fr-FR"/>
        </w:rPr>
      </w:pPr>
    </w:p>
    <w:p w14:paraId="5DF7F9B5" w14:textId="77777777" w:rsidR="00FA297A" w:rsidRPr="00FA297A" w:rsidRDefault="00FA297A" w:rsidP="00FA297A">
      <w:pPr>
        <w:adjustRightInd/>
        <w:jc w:val="both"/>
        <w:rPr>
          <w:rFonts w:asciiTheme="minorHAnsi" w:hAnsiTheme="minorHAnsi" w:cs="Times"/>
          <w:i/>
          <w:color w:val="0070C0"/>
          <w:sz w:val="24"/>
          <w:szCs w:val="24"/>
          <w:u w:val="single"/>
          <w:lang w:eastAsia="fr-FR"/>
        </w:rPr>
      </w:pPr>
      <w:r w:rsidRPr="00FA297A">
        <w:rPr>
          <w:rFonts w:asciiTheme="minorHAnsi" w:hAnsiTheme="minorHAnsi" w:cs="Times"/>
          <w:i/>
          <w:color w:val="0070C0"/>
          <w:sz w:val="24"/>
          <w:szCs w:val="24"/>
          <w:u w:val="single"/>
          <w:lang w:eastAsia="fr-FR"/>
        </w:rPr>
        <w:t>Décret n°91-298 du 20 mars 1991 portant dispositions statutaires applicables aux fonctionnaires territoriaux nommés dans des emplois permanents à temps non complet</w:t>
      </w:r>
    </w:p>
    <w:p w14:paraId="0D3382D4" w14:textId="77777777" w:rsidR="00FA297A" w:rsidRPr="00FA297A" w:rsidRDefault="00FA297A" w:rsidP="00FA297A">
      <w:pPr>
        <w:adjustRightInd/>
        <w:jc w:val="both"/>
        <w:rPr>
          <w:rFonts w:asciiTheme="minorHAnsi" w:hAnsiTheme="minorHAnsi" w:cs="Times"/>
          <w:i/>
          <w:color w:val="0070C0"/>
          <w:sz w:val="24"/>
          <w:szCs w:val="24"/>
          <w:lang w:eastAsia="fr-FR"/>
        </w:rPr>
      </w:pPr>
      <w:r w:rsidRPr="00FA297A">
        <w:rPr>
          <w:rFonts w:asciiTheme="minorHAnsi" w:hAnsiTheme="minorHAnsi" w:cs="Times"/>
          <w:i/>
          <w:color w:val="0070C0"/>
          <w:sz w:val="24"/>
          <w:szCs w:val="24"/>
          <w:lang w:eastAsia="fr-FR"/>
        </w:rPr>
        <w:t xml:space="preserve">Article 37 </w:t>
      </w:r>
    </w:p>
    <w:p w14:paraId="0C2EABFA" w14:textId="77777777" w:rsidR="00FA297A" w:rsidRPr="00FA297A" w:rsidRDefault="00FA297A" w:rsidP="00FA297A">
      <w:pPr>
        <w:adjustRightInd/>
        <w:jc w:val="both"/>
        <w:rPr>
          <w:rFonts w:asciiTheme="minorHAnsi" w:hAnsiTheme="minorHAnsi" w:cs="Times"/>
          <w:i/>
          <w:color w:val="0070C0"/>
          <w:sz w:val="24"/>
          <w:szCs w:val="24"/>
          <w:lang w:eastAsia="fr-FR"/>
        </w:rPr>
      </w:pPr>
      <w:r w:rsidRPr="00FA297A">
        <w:rPr>
          <w:rFonts w:asciiTheme="minorHAnsi" w:hAnsiTheme="minorHAnsi" w:cs="Times"/>
          <w:i/>
          <w:color w:val="0070C0"/>
          <w:sz w:val="24"/>
          <w:szCs w:val="24"/>
          <w:lang w:eastAsia="fr-FR"/>
        </w:rPr>
        <w:t>Le fonctionnaire en activité bénéficie, en cas d'accident du travail ou de maladie professionnelle, d'un congé pendant toute la période d'incapacité de travail jusqu'à la guérison complète, la consolidation de la blessure ou le décès.</w:t>
      </w:r>
    </w:p>
    <w:p w14:paraId="758848B2" w14:textId="77777777" w:rsidR="00FA297A" w:rsidRPr="00FA297A" w:rsidRDefault="00FA297A" w:rsidP="00FA297A">
      <w:pPr>
        <w:adjustRightInd/>
        <w:jc w:val="both"/>
        <w:rPr>
          <w:rFonts w:asciiTheme="minorHAnsi" w:hAnsiTheme="minorHAnsi" w:cs="Times"/>
          <w:i/>
          <w:color w:val="0070C0"/>
          <w:sz w:val="24"/>
          <w:szCs w:val="24"/>
          <w:lang w:eastAsia="fr-FR"/>
        </w:rPr>
      </w:pPr>
      <w:r w:rsidRPr="00FA297A">
        <w:rPr>
          <w:rFonts w:asciiTheme="minorHAnsi" w:hAnsiTheme="minorHAnsi" w:cs="Times"/>
          <w:i/>
          <w:color w:val="0070C0"/>
          <w:sz w:val="24"/>
          <w:szCs w:val="24"/>
          <w:lang w:eastAsia="fr-FR"/>
        </w:rPr>
        <w:t>Il a droit au versement par l'autorité territoriale de son plein traitement pendant trois mois.</w:t>
      </w:r>
    </w:p>
    <w:p w14:paraId="0859BB52" w14:textId="77777777" w:rsidR="00E7314C" w:rsidRPr="00FA297A" w:rsidRDefault="00E7314C" w:rsidP="00FA297A">
      <w:pPr>
        <w:adjustRightInd/>
        <w:jc w:val="both"/>
        <w:rPr>
          <w:rFonts w:asciiTheme="minorHAnsi" w:hAnsiTheme="minorHAnsi" w:cs="Times"/>
          <w:i/>
          <w:color w:val="0070C0"/>
          <w:sz w:val="24"/>
          <w:szCs w:val="24"/>
          <w:lang w:eastAsia="fr-FR"/>
        </w:rPr>
      </w:pPr>
    </w:p>
    <w:sectPr w:rsidR="00E7314C" w:rsidRPr="00FA297A">
      <w:footerReference w:type="default" r:id="rId7"/>
      <w:type w:val="continuous"/>
      <w:pgSz w:w="11907" w:h="16840"/>
      <w:pgMar w:top="1418" w:right="1134" w:bottom="1418"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51D3" w14:textId="77777777" w:rsidR="00C42F33" w:rsidRDefault="00C42F33">
      <w:r>
        <w:separator/>
      </w:r>
    </w:p>
  </w:endnote>
  <w:endnote w:type="continuationSeparator" w:id="0">
    <w:p w14:paraId="4B8E8A3C" w14:textId="77777777" w:rsidR="00C42F33" w:rsidRDefault="00C4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5CEF" w14:textId="77777777" w:rsidR="00C42F33" w:rsidRPr="00D14F8D" w:rsidRDefault="00D14F8D" w:rsidP="00D14F8D">
    <w:pPr>
      <w:pStyle w:val="Pieddepage"/>
      <w:tabs>
        <w:tab w:val="clear" w:pos="4320"/>
        <w:tab w:val="clear" w:pos="8640"/>
        <w:tab w:val="right" w:pos="9639"/>
      </w:tabs>
      <w:rPr>
        <w:i/>
        <w:iCs/>
        <w:sz w:val="16"/>
        <w:szCs w:val="16"/>
      </w:rPr>
    </w:pPr>
    <w:r>
      <w:rPr>
        <w:i/>
        <w:iCs/>
        <w:sz w:val="16"/>
        <w:szCs w:val="16"/>
      </w:rPr>
      <w:t>AT - MP – fonctionnaire  IRCANTEC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E691" w14:textId="77777777" w:rsidR="00C42F33" w:rsidRDefault="00C42F33">
      <w:r>
        <w:separator/>
      </w:r>
    </w:p>
  </w:footnote>
  <w:footnote w:type="continuationSeparator" w:id="0">
    <w:p w14:paraId="011BD2BA" w14:textId="77777777" w:rsidR="00C42F33" w:rsidRDefault="00C4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173A84"/>
    <w:multiLevelType w:val="multilevel"/>
    <w:tmpl w:val="E1F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C"/>
    <w:rsid w:val="00157733"/>
    <w:rsid w:val="001806F8"/>
    <w:rsid w:val="001A4FD6"/>
    <w:rsid w:val="001A5678"/>
    <w:rsid w:val="001B6505"/>
    <w:rsid w:val="001B7566"/>
    <w:rsid w:val="002A03E0"/>
    <w:rsid w:val="002D5025"/>
    <w:rsid w:val="003F23CD"/>
    <w:rsid w:val="003F6FB8"/>
    <w:rsid w:val="00514DD8"/>
    <w:rsid w:val="005F527A"/>
    <w:rsid w:val="0064693A"/>
    <w:rsid w:val="0067725D"/>
    <w:rsid w:val="00726EF1"/>
    <w:rsid w:val="00765432"/>
    <w:rsid w:val="00862ABB"/>
    <w:rsid w:val="008B53C4"/>
    <w:rsid w:val="00953620"/>
    <w:rsid w:val="00AF1743"/>
    <w:rsid w:val="00AF3CB9"/>
    <w:rsid w:val="00BD3AAC"/>
    <w:rsid w:val="00C241B2"/>
    <w:rsid w:val="00C42F33"/>
    <w:rsid w:val="00D14F8D"/>
    <w:rsid w:val="00DE28AF"/>
    <w:rsid w:val="00E651B6"/>
    <w:rsid w:val="00E7314C"/>
    <w:rsid w:val="00E8633E"/>
    <w:rsid w:val="00F15FE7"/>
    <w:rsid w:val="00F24E39"/>
    <w:rsid w:val="00FA297A"/>
    <w:rsid w:val="00FA4903"/>
    <w:rsid w:val="00FE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5FCF6"/>
  <w14:defaultImageDpi w14:val="0"/>
  <w15:docId w15:val="{5280CF3B-6F58-4AFD-8E28-67326D37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ascii="Tahoma" w:cs="Tahoma"/>
    </w:rPr>
  </w:style>
  <w:style w:type="paragraph" w:styleId="Lgende">
    <w:name w:val="caption"/>
    <w:basedOn w:val="Normal"/>
    <w:uiPriority w:val="99"/>
    <w:qFormat/>
    <w:pPr>
      <w:spacing w:before="120" w:after="120"/>
    </w:pPr>
    <w:rPr>
      <w:rFonts w:ascii="Tahoma" w:cs="Tahoma"/>
      <w:i/>
      <w:iCs/>
      <w:sz w:val="24"/>
      <w:szCs w:val="24"/>
    </w:rPr>
  </w:style>
  <w:style w:type="paragraph" w:customStyle="1" w:styleId="Index">
    <w:name w:val="Index"/>
    <w:basedOn w:val="Normal"/>
    <w:uiPriority w:val="99"/>
    <w:rPr>
      <w:rFonts w:ascii="Tahoma" w:cs="Tahoma"/>
    </w:rPr>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customStyle="1" w:styleId="Index1">
    <w:name w:val="Index1"/>
    <w:basedOn w:val="Normal"/>
    <w:uiPriority w:val="99"/>
    <w:rPr>
      <w:rFonts w:ascii="Tahoma" w:cs="Tahoma"/>
    </w:rPr>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rPr>
      <w:rFonts w:ascii="Tahoma" w:cs="Tahoma"/>
    </w:rPr>
  </w:style>
  <w:style w:type="paragraph" w:styleId="Retraitnormal">
    <w:name w:val="Normal Indent"/>
    <w:basedOn w:val="Normal"/>
    <w:uiPriority w:val="99"/>
    <w:pPr>
      <w:ind w:left="708"/>
    </w:pPr>
  </w:style>
  <w:style w:type="paragraph" w:customStyle="1" w:styleId="WW-footer">
    <w:name w:val="WW-footer"/>
    <w:basedOn w:val="Normal"/>
    <w:uiPriority w:val="99"/>
    <w:pPr>
      <w:tabs>
        <w:tab w:val="center" w:pos="4819"/>
        <w:tab w:val="right" w:pos="9071"/>
      </w:tabs>
    </w:pPr>
  </w:style>
  <w:style w:type="paragraph" w:customStyle="1" w:styleId="WW-header">
    <w:name w:val="WW-header"/>
    <w:basedOn w:val="Normal"/>
    <w:uiPriority w:val="99"/>
    <w:pPr>
      <w:tabs>
        <w:tab w:val="center" w:pos="4819"/>
        <w:tab w:val="right" w:pos="9071"/>
      </w:tabs>
    </w:p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1">
    <w:name w:val="WW-header1"/>
    <w:basedOn w:val="Normal"/>
    <w:uiPriority w:val="99"/>
    <w:pPr>
      <w:tabs>
        <w:tab w:val="center" w:pos="4819"/>
        <w:tab w:val="right" w:pos="9639"/>
      </w:tabs>
    </w:pPr>
  </w:style>
  <w:style w:type="paragraph" w:customStyle="1" w:styleId="WW-footer1">
    <w:name w:val="WW-footer1"/>
    <w:basedOn w:val="Normal"/>
    <w:uiPriority w:val="99"/>
    <w:pPr>
      <w:tabs>
        <w:tab w:val="center" w:pos="4819"/>
        <w:tab w:val="right" w:pos="9639"/>
      </w:tabs>
    </w:pPr>
  </w:style>
  <w:style w:type="paragraph" w:customStyle="1" w:styleId="Framecontents">
    <w:name w:val="Frame contents"/>
    <w:basedOn w:val="Corpsdetexte"/>
    <w:uiPriority w:val="99"/>
  </w:style>
  <w:style w:type="character" w:styleId="Appelnotedebasdep">
    <w:name w:val="footnote reference"/>
    <w:basedOn w:val="Policepardfaut"/>
    <w:uiPriority w:val="99"/>
    <w:semiHidden/>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1B6505"/>
    <w:rPr>
      <w:rFonts w:cs="Times New Roman"/>
      <w:b/>
      <w:bCs/>
    </w:rPr>
  </w:style>
  <w:style w:type="character" w:styleId="Lienhypertexte">
    <w:name w:val="Hyperlink"/>
    <w:basedOn w:val="Policepardfaut"/>
    <w:uiPriority w:val="99"/>
    <w:semiHidden/>
    <w:unhideWhenUsed/>
    <w:rsid w:val="00FA297A"/>
    <w:rPr>
      <w:rFonts w:cs="Times New Roman"/>
      <w:color w:val="0000FF"/>
      <w:u w:val="single"/>
    </w:rPr>
  </w:style>
  <w:style w:type="paragraph" w:styleId="NormalWeb">
    <w:name w:val="Normal (Web)"/>
    <w:basedOn w:val="Normal"/>
    <w:uiPriority w:val="99"/>
    <w:semiHidden/>
    <w:unhideWhenUsed/>
    <w:rsid w:val="00FA297A"/>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990">
      <w:marLeft w:val="0"/>
      <w:marRight w:val="0"/>
      <w:marTop w:val="0"/>
      <w:marBottom w:val="0"/>
      <w:divBdr>
        <w:top w:val="none" w:sz="0" w:space="0" w:color="auto"/>
        <w:left w:val="none" w:sz="0" w:space="0" w:color="auto"/>
        <w:bottom w:val="none" w:sz="0" w:space="0" w:color="auto"/>
        <w:right w:val="none" w:sz="0" w:space="0" w:color="auto"/>
      </w:divBdr>
    </w:div>
    <w:div w:id="187179992">
      <w:marLeft w:val="0"/>
      <w:marRight w:val="0"/>
      <w:marTop w:val="0"/>
      <w:marBottom w:val="0"/>
      <w:divBdr>
        <w:top w:val="none" w:sz="0" w:space="0" w:color="auto"/>
        <w:left w:val="none" w:sz="0" w:space="0" w:color="auto"/>
        <w:bottom w:val="none" w:sz="0" w:space="0" w:color="auto"/>
        <w:right w:val="none" w:sz="0" w:space="0" w:color="auto"/>
      </w:divBdr>
      <w:divsChild>
        <w:div w:id="187179991">
          <w:marLeft w:val="0"/>
          <w:marRight w:val="0"/>
          <w:marTop w:val="0"/>
          <w:marBottom w:val="0"/>
          <w:divBdr>
            <w:top w:val="none" w:sz="0" w:space="0" w:color="auto"/>
            <w:left w:val="none" w:sz="0" w:space="0" w:color="auto"/>
            <w:bottom w:val="none" w:sz="0" w:space="0" w:color="auto"/>
            <w:right w:val="none" w:sz="0" w:space="0" w:color="auto"/>
          </w:divBdr>
        </w:div>
        <w:div w:id="18717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3176</Characters>
  <Application>Microsoft Office Word</Application>
  <DocSecurity>0</DocSecurity>
  <Lines>26</Lines>
  <Paragraphs>7</Paragraphs>
  <ScaleCrop>false</ScaleCrop>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PLAÇANT M</dc:title>
  <dc:subject/>
  <dc:creator>cdg50</dc:creator>
  <cp:keywords/>
  <dc:description/>
  <cp:lastModifiedBy>Elodie CONTENTIN</cp:lastModifiedBy>
  <cp:revision>2</cp:revision>
  <cp:lastPrinted>2112-12-31T23:00:00Z</cp:lastPrinted>
  <dcterms:created xsi:type="dcterms:W3CDTF">2019-12-04T15:53:00Z</dcterms:created>
  <dcterms:modified xsi:type="dcterms:W3CDTF">2019-12-04T15:53:00Z</dcterms:modified>
</cp:coreProperties>
</file>