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7B5C9" w14:textId="77777777" w:rsidR="00E81271" w:rsidRPr="00FC121F" w:rsidRDefault="00E81271">
      <w:pPr>
        <w:pStyle w:val="Titre1"/>
        <w:jc w:val="center"/>
        <w:rPr>
          <w:rFonts w:ascii="Calibri" w:hAnsi="Calibri" w:cs="Calibri"/>
          <w:b/>
        </w:rPr>
      </w:pPr>
      <w:bookmarkStart w:id="0" w:name="_GoBack"/>
      <w:bookmarkEnd w:id="0"/>
      <w:r w:rsidRPr="00FC121F">
        <w:rPr>
          <w:rFonts w:ascii="Calibri" w:hAnsi="Calibri" w:cs="Calibri"/>
          <w:b/>
        </w:rPr>
        <w:t>ARR</w:t>
      </w:r>
      <w:r w:rsidR="00FC121F">
        <w:rPr>
          <w:rFonts w:ascii="Calibri" w:hAnsi="Calibri" w:cs="Calibri"/>
          <w:b/>
        </w:rPr>
        <w:t>Ê</w:t>
      </w:r>
      <w:r w:rsidRPr="00FC121F">
        <w:rPr>
          <w:rFonts w:ascii="Calibri" w:hAnsi="Calibri" w:cs="Calibri"/>
          <w:b/>
        </w:rPr>
        <w:t>TÉ</w:t>
      </w:r>
    </w:p>
    <w:p w14:paraId="1DD59093" w14:textId="77777777" w:rsidR="00E81271" w:rsidRDefault="00E81271">
      <w:pPr>
        <w:pStyle w:val="Titre1"/>
        <w:jc w:val="center"/>
        <w:rPr>
          <w:rFonts w:ascii="Calibri" w:hAnsi="Calibri" w:cs="Calibri"/>
          <w:b/>
        </w:rPr>
      </w:pPr>
      <w:r w:rsidRPr="00845363">
        <w:rPr>
          <w:rFonts w:asciiTheme="minorHAnsi" w:hAnsiTheme="minorHAnsi" w:cs="Times"/>
          <w:b/>
          <w:bCs/>
          <w:szCs w:val="24"/>
          <w:u w:val="double"/>
        </w:rPr>
        <w:t>P</w:t>
      </w:r>
      <w:r w:rsidR="00845363">
        <w:rPr>
          <w:rFonts w:asciiTheme="minorHAnsi" w:hAnsiTheme="minorHAnsi" w:cs="Times"/>
          <w:b/>
          <w:bCs/>
          <w:szCs w:val="24"/>
          <w:u w:val="double"/>
        </w:rPr>
        <w:t>ORTANT REFUS DE RECONNAÎTRE</w:t>
      </w:r>
      <w:r w:rsidRPr="00845363">
        <w:rPr>
          <w:rFonts w:asciiTheme="minorHAnsi" w:hAnsiTheme="minorHAnsi" w:cs="Times"/>
          <w:b/>
          <w:bCs/>
          <w:szCs w:val="24"/>
          <w:u w:val="double"/>
        </w:rPr>
        <w:t xml:space="preserve"> </w:t>
      </w:r>
      <w:r w:rsidR="00845363" w:rsidRPr="00682CF8">
        <w:rPr>
          <w:rFonts w:asciiTheme="minorHAnsi" w:hAnsiTheme="minorHAnsi" w:cs="Times"/>
          <w:b/>
          <w:bCs/>
          <w:szCs w:val="24"/>
          <w:u w:val="double"/>
        </w:rPr>
        <w:t>L’IMPUTABILITÉ</w:t>
      </w:r>
      <w:r w:rsidR="00845363">
        <w:rPr>
          <w:rFonts w:asciiTheme="minorHAnsi" w:hAnsiTheme="minorHAnsi" w:cs="Times"/>
          <w:b/>
          <w:bCs/>
          <w:szCs w:val="24"/>
          <w:u w:val="double"/>
        </w:rPr>
        <w:t xml:space="preserve"> </w:t>
      </w:r>
      <w:r w:rsidR="00845363" w:rsidRPr="00682CF8">
        <w:rPr>
          <w:rFonts w:asciiTheme="minorHAnsi" w:hAnsiTheme="minorHAnsi" w:cs="Times"/>
          <w:b/>
          <w:bCs/>
          <w:szCs w:val="24"/>
          <w:u w:val="double"/>
        </w:rPr>
        <w:t xml:space="preserve">AU SERVICE </w:t>
      </w:r>
      <w:r w:rsidR="00845363" w:rsidRPr="00845363">
        <w:rPr>
          <w:rFonts w:asciiTheme="minorHAnsi" w:hAnsiTheme="minorHAnsi" w:cs="Times"/>
          <w:b/>
          <w:bCs/>
          <w:color w:val="0070C0"/>
          <w:szCs w:val="24"/>
          <w:u w:val="double"/>
        </w:rPr>
        <w:t>DE L’ACCIDENT SURVENU LE</w:t>
      </w:r>
      <w:r w:rsidR="00845363" w:rsidRPr="00682CF8">
        <w:rPr>
          <w:rFonts w:asciiTheme="minorHAnsi" w:hAnsiTheme="minorHAnsi" w:cs="Times"/>
          <w:b/>
          <w:bCs/>
          <w:i/>
          <w:color w:val="0070C0"/>
          <w:szCs w:val="24"/>
          <w:u w:val="double"/>
        </w:rPr>
        <w:t xml:space="preserve"> </w:t>
      </w:r>
      <w:r w:rsidR="00845363">
        <w:rPr>
          <w:rFonts w:asciiTheme="minorHAnsi" w:hAnsiTheme="minorHAnsi" w:cs="Times"/>
          <w:b/>
          <w:bCs/>
          <w:i/>
          <w:color w:val="0070C0"/>
          <w:szCs w:val="24"/>
          <w:u w:val="double"/>
        </w:rPr>
        <w:t>…………………..</w:t>
      </w:r>
      <w:r w:rsidR="00845363" w:rsidRPr="00682CF8">
        <w:rPr>
          <w:rFonts w:asciiTheme="minorHAnsi" w:hAnsiTheme="minorHAnsi" w:cs="Times"/>
          <w:b/>
          <w:bCs/>
          <w:i/>
          <w:color w:val="0070C0"/>
          <w:szCs w:val="24"/>
          <w:u w:val="double"/>
        </w:rPr>
        <w:t> / DE LA MALADIE CONSTATÉ</w:t>
      </w:r>
      <w:r w:rsidR="00EE4419">
        <w:rPr>
          <w:rFonts w:asciiTheme="minorHAnsi" w:hAnsiTheme="minorHAnsi" w:cs="Times"/>
          <w:b/>
          <w:bCs/>
          <w:i/>
          <w:color w:val="0070C0"/>
          <w:szCs w:val="24"/>
          <w:u w:val="double"/>
        </w:rPr>
        <w:t>E</w:t>
      </w:r>
      <w:r w:rsidR="00845363" w:rsidRPr="00682CF8">
        <w:rPr>
          <w:rFonts w:asciiTheme="minorHAnsi" w:hAnsiTheme="minorHAnsi" w:cs="Times"/>
          <w:b/>
          <w:bCs/>
          <w:i/>
          <w:color w:val="0070C0"/>
          <w:szCs w:val="24"/>
          <w:u w:val="double"/>
        </w:rPr>
        <w:t xml:space="preserve"> LE </w:t>
      </w:r>
      <w:r w:rsidR="00845363">
        <w:rPr>
          <w:rFonts w:asciiTheme="minorHAnsi" w:hAnsiTheme="minorHAnsi" w:cs="Times"/>
          <w:b/>
          <w:bCs/>
          <w:i/>
          <w:color w:val="0070C0"/>
          <w:szCs w:val="24"/>
          <w:u w:val="double"/>
        </w:rPr>
        <w:t>………………………</w:t>
      </w:r>
      <w:r w:rsidR="00845363">
        <w:rPr>
          <w:rFonts w:asciiTheme="minorHAnsi" w:hAnsiTheme="minorHAnsi" w:cs="Times"/>
          <w:b/>
          <w:bCs/>
          <w:color w:val="0070C0"/>
          <w:szCs w:val="24"/>
          <w:u w:val="double"/>
        </w:rPr>
        <w:t xml:space="preserve"> </w:t>
      </w:r>
      <w:r w:rsidR="00845363" w:rsidRPr="00682CF8">
        <w:rPr>
          <w:rFonts w:asciiTheme="minorHAnsi" w:hAnsiTheme="minorHAnsi" w:cs="Times"/>
          <w:b/>
          <w:bCs/>
          <w:szCs w:val="24"/>
          <w:u w:val="double"/>
        </w:rPr>
        <w:t xml:space="preserve">DE </w:t>
      </w:r>
      <w:r w:rsidR="00845363" w:rsidRPr="00682CF8">
        <w:rPr>
          <w:rFonts w:asciiTheme="minorHAnsi" w:hAnsiTheme="minorHAnsi" w:cs="Times"/>
          <w:b/>
          <w:bCs/>
          <w:color w:val="0070C0"/>
          <w:szCs w:val="24"/>
          <w:u w:val="double"/>
        </w:rPr>
        <w:t>(nom et grade de l’agent)</w:t>
      </w:r>
      <w:r>
        <w:rPr>
          <w:rFonts w:ascii="Calibri" w:hAnsi="Calibri" w:cs="Calibri"/>
          <w:b/>
        </w:rPr>
        <w:t xml:space="preserve"> </w:t>
      </w:r>
      <w:r w:rsidR="00845363" w:rsidRPr="00845363">
        <w:rPr>
          <w:rFonts w:ascii="Calibri" w:hAnsi="Calibri" w:cs="Calibri"/>
          <w:i/>
          <w:color w:val="FF0000"/>
        </w:rPr>
        <w:t>uniquement en cas d’arrêt de travail</w:t>
      </w:r>
      <w:r w:rsidR="00845363">
        <w:rPr>
          <w:rFonts w:ascii="Calibri" w:hAnsi="Calibri" w:cs="Calibri"/>
          <w:b/>
        </w:rPr>
        <w:t xml:space="preserve"> ET PLACANT </w:t>
      </w:r>
      <w:r w:rsidR="00845363" w:rsidRPr="00682CF8">
        <w:rPr>
          <w:rFonts w:asciiTheme="minorHAnsi" w:hAnsiTheme="minorHAnsi" w:cs="Times"/>
          <w:b/>
          <w:bCs/>
          <w:color w:val="0070C0"/>
          <w:szCs w:val="24"/>
          <w:u w:val="double"/>
        </w:rPr>
        <w:t>(nom et grade de l’agent)</w:t>
      </w:r>
      <w:r w:rsidR="00845363">
        <w:rPr>
          <w:rFonts w:ascii="Calibri" w:hAnsi="Calibri" w:cs="Calibri"/>
          <w:b/>
        </w:rPr>
        <w:t xml:space="preserve"> EN CONGE DE MALADIE ORDINAIRE</w:t>
      </w:r>
    </w:p>
    <w:p w14:paraId="251825DB" w14:textId="77777777" w:rsidR="00845363" w:rsidRDefault="00845363" w:rsidP="00845363">
      <w:pPr>
        <w:jc w:val="center"/>
        <w:rPr>
          <w:rFonts w:asciiTheme="minorHAnsi" w:hAnsiTheme="minorHAnsi" w:cs="Times"/>
          <w:bCs/>
          <w:i/>
          <w:color w:val="FF0000"/>
          <w:sz w:val="24"/>
          <w:szCs w:val="24"/>
        </w:rPr>
      </w:pPr>
      <w:r>
        <w:rPr>
          <w:rFonts w:asciiTheme="minorHAnsi" w:hAnsiTheme="minorHAnsi" w:cs="Times"/>
          <w:bCs/>
          <w:i/>
          <w:color w:val="FF0000"/>
          <w:sz w:val="24"/>
          <w:szCs w:val="24"/>
        </w:rPr>
        <w:t>Ne concerne que les</w:t>
      </w:r>
      <w:r w:rsidRPr="003F23CD">
        <w:rPr>
          <w:rFonts w:asciiTheme="minorHAnsi" w:hAnsiTheme="minorHAnsi" w:cs="Times"/>
          <w:bCs/>
          <w:i/>
          <w:color w:val="FF0000"/>
          <w:sz w:val="24"/>
          <w:szCs w:val="24"/>
        </w:rPr>
        <w:t xml:space="preserve"> agents affiliés à la CNRACL</w:t>
      </w:r>
    </w:p>
    <w:p w14:paraId="2A70FCDB" w14:textId="77777777" w:rsidR="00A55BD7" w:rsidRPr="00FC121F" w:rsidRDefault="00A55BD7">
      <w:pPr>
        <w:rPr>
          <w:rFonts w:ascii="Calibri" w:hAnsi="Calibri" w:cs="Calibri"/>
        </w:rPr>
      </w:pPr>
    </w:p>
    <w:p w14:paraId="4BA11D2C" w14:textId="77777777" w:rsidR="00E81271" w:rsidRPr="00FC121F" w:rsidRDefault="00E81271">
      <w:pPr>
        <w:pStyle w:val="Titre1"/>
        <w:rPr>
          <w:rFonts w:ascii="Calibri" w:hAnsi="Calibri" w:cs="Calibri"/>
          <w:b/>
        </w:rPr>
      </w:pPr>
      <w:r w:rsidRPr="00845363">
        <w:rPr>
          <w:rFonts w:ascii="Calibri" w:hAnsi="Calibri" w:cs="Calibri"/>
          <w:b/>
          <w:color w:val="0070C0"/>
        </w:rPr>
        <w:t xml:space="preserve">Le </w:t>
      </w:r>
      <w:r w:rsidR="00FC121F" w:rsidRPr="00845363">
        <w:rPr>
          <w:rFonts w:ascii="Calibri" w:hAnsi="Calibri" w:cs="Calibri"/>
          <w:b/>
          <w:color w:val="0070C0"/>
        </w:rPr>
        <w:t xml:space="preserve">Maire (Le </w:t>
      </w:r>
      <w:r w:rsidRPr="00845363">
        <w:rPr>
          <w:rFonts w:ascii="Calibri" w:hAnsi="Calibri" w:cs="Calibri"/>
          <w:b/>
          <w:color w:val="0070C0"/>
        </w:rPr>
        <w:t>Président</w:t>
      </w:r>
      <w:r w:rsidR="00FC121F" w:rsidRPr="00845363">
        <w:rPr>
          <w:rFonts w:ascii="Calibri" w:hAnsi="Calibri" w:cs="Calibri"/>
          <w:b/>
          <w:color w:val="0070C0"/>
        </w:rPr>
        <w:t>)</w:t>
      </w:r>
      <w:r w:rsidR="00FC121F">
        <w:rPr>
          <w:rFonts w:ascii="Calibri" w:hAnsi="Calibri" w:cs="Calibri"/>
          <w:b/>
        </w:rPr>
        <w:t xml:space="preserve"> de…………………………………………………..</w:t>
      </w:r>
    </w:p>
    <w:p w14:paraId="7EE902FD" w14:textId="77777777" w:rsidR="00845363" w:rsidRPr="00845363" w:rsidRDefault="00845363" w:rsidP="00845363">
      <w:pPr>
        <w:pStyle w:val="Corpsdetexte"/>
        <w:spacing w:before="120"/>
        <w:rPr>
          <w:rFonts w:ascii="Calibri" w:hAnsi="Calibri" w:cs="Calibri"/>
        </w:rPr>
      </w:pPr>
      <w:r w:rsidRPr="00845363">
        <w:rPr>
          <w:rFonts w:ascii="Calibri" w:hAnsi="Calibri" w:cs="Calibri"/>
          <w:b/>
        </w:rPr>
        <w:t>Vu</w:t>
      </w:r>
      <w:r w:rsidRPr="00845363">
        <w:rPr>
          <w:rFonts w:ascii="Calibri" w:hAnsi="Calibri" w:cs="Calibri"/>
        </w:rPr>
        <w:t xml:space="preserve"> la loi n° 83-634 du 13 juillet 1983 modifiée, portant droits et obligations des fonctionnaires, et notamment l’article 21 bis,</w:t>
      </w:r>
    </w:p>
    <w:p w14:paraId="4C24943A" w14:textId="77777777" w:rsidR="00845363" w:rsidRDefault="00845363" w:rsidP="00845363">
      <w:pPr>
        <w:pStyle w:val="Corpsdetexte"/>
        <w:spacing w:before="120"/>
        <w:rPr>
          <w:rFonts w:ascii="Calibri" w:hAnsi="Calibri" w:cs="Calibri"/>
        </w:rPr>
      </w:pPr>
      <w:r w:rsidRPr="00845363">
        <w:rPr>
          <w:rFonts w:ascii="Calibri" w:hAnsi="Calibri" w:cs="Calibri"/>
          <w:b/>
        </w:rPr>
        <w:t>Vu</w:t>
      </w:r>
      <w:r w:rsidRPr="00845363">
        <w:rPr>
          <w:rFonts w:ascii="Calibri" w:hAnsi="Calibri" w:cs="Calibri"/>
        </w:rPr>
        <w:t xml:space="preserve"> la loi n°84-53 du 26 janvier 1984 modifiée, portant dispositions statutaires relatives à la fonction publique territoriale, </w:t>
      </w:r>
    </w:p>
    <w:p w14:paraId="325759B3" w14:textId="77777777" w:rsidR="00ED3276" w:rsidRPr="00ED3276" w:rsidRDefault="00ED3276" w:rsidP="00ED3276">
      <w:pPr>
        <w:spacing w:before="120"/>
        <w:jc w:val="both"/>
        <w:rPr>
          <w:rFonts w:asciiTheme="minorHAnsi" w:hAnsiTheme="minorHAnsi" w:cs="Times"/>
          <w:sz w:val="24"/>
          <w:szCs w:val="24"/>
        </w:rPr>
      </w:pPr>
      <w:r w:rsidRPr="005E7F4E">
        <w:rPr>
          <w:rFonts w:asciiTheme="minorHAnsi" w:hAnsiTheme="minorHAnsi" w:cs="Times"/>
          <w:b/>
          <w:sz w:val="24"/>
          <w:szCs w:val="24"/>
        </w:rPr>
        <w:t>Vu</w:t>
      </w:r>
      <w:r>
        <w:rPr>
          <w:rFonts w:asciiTheme="minorHAnsi" w:hAnsiTheme="minorHAnsi" w:cs="Times"/>
          <w:sz w:val="24"/>
          <w:szCs w:val="24"/>
        </w:rPr>
        <w:t xml:space="preserve"> </w:t>
      </w:r>
      <w:r w:rsidRPr="005E7F4E">
        <w:rPr>
          <w:rFonts w:asciiTheme="minorHAnsi" w:hAnsiTheme="minorHAnsi" w:cs="Times"/>
          <w:sz w:val="24"/>
          <w:szCs w:val="24"/>
        </w:rPr>
        <w:t>l'</w:t>
      </w:r>
      <w:hyperlink r:id="rId7" w:history="1">
        <w:r w:rsidRPr="005E7F4E">
          <w:rPr>
            <w:rFonts w:asciiTheme="minorHAnsi" w:hAnsiTheme="minorHAnsi" w:cs="Times"/>
            <w:sz w:val="24"/>
            <w:szCs w:val="24"/>
          </w:rPr>
          <w:t>article 115</w:t>
        </w:r>
      </w:hyperlink>
      <w:r w:rsidRPr="005E7F4E">
        <w:rPr>
          <w:rFonts w:asciiTheme="minorHAnsi" w:hAnsiTheme="minorHAnsi" w:cs="Times"/>
          <w:sz w:val="24"/>
          <w:szCs w:val="24"/>
        </w:rPr>
        <w:t xml:space="preserve"> de la loi n°</w:t>
      </w:r>
      <w:r>
        <w:rPr>
          <w:rFonts w:asciiTheme="minorHAnsi" w:hAnsiTheme="minorHAnsi" w:cs="Times"/>
          <w:sz w:val="24"/>
          <w:szCs w:val="24"/>
        </w:rPr>
        <w:t xml:space="preserve"> </w:t>
      </w:r>
      <w:r w:rsidRPr="005E7F4E">
        <w:rPr>
          <w:rFonts w:asciiTheme="minorHAnsi" w:hAnsiTheme="minorHAnsi" w:cs="Times"/>
          <w:sz w:val="24"/>
          <w:szCs w:val="24"/>
        </w:rPr>
        <w:t>2017-1837du 30 décembre 2017 de finances pour 2018</w:t>
      </w:r>
      <w:r>
        <w:rPr>
          <w:rFonts w:asciiTheme="minorHAnsi" w:hAnsiTheme="minorHAnsi" w:cs="Times"/>
          <w:sz w:val="24"/>
          <w:szCs w:val="24"/>
        </w:rPr>
        <w:t>,</w:t>
      </w:r>
    </w:p>
    <w:p w14:paraId="5C18FFB1" w14:textId="77777777" w:rsidR="00C47E64" w:rsidRPr="00AF1743" w:rsidRDefault="00C47E64" w:rsidP="00C47E64">
      <w:pPr>
        <w:spacing w:before="120"/>
        <w:jc w:val="both"/>
        <w:rPr>
          <w:rFonts w:asciiTheme="minorHAnsi" w:hAnsiTheme="minorHAnsi" w:cs="Times"/>
          <w:bCs/>
          <w:i/>
          <w:color w:val="FF0000"/>
          <w:sz w:val="24"/>
          <w:szCs w:val="24"/>
        </w:rPr>
      </w:pPr>
      <w:r>
        <w:rPr>
          <w:rFonts w:asciiTheme="minorHAnsi" w:hAnsiTheme="minorHAnsi" w:cs="Times"/>
          <w:bCs/>
          <w:i/>
          <w:color w:val="FF0000"/>
          <w:sz w:val="24"/>
          <w:szCs w:val="24"/>
        </w:rPr>
        <w:t>Uniquement po</w:t>
      </w:r>
      <w:r w:rsidRPr="00AF1743">
        <w:rPr>
          <w:rFonts w:asciiTheme="minorHAnsi" w:hAnsiTheme="minorHAnsi" w:cs="Times"/>
          <w:bCs/>
          <w:i/>
          <w:color w:val="FF0000"/>
          <w:sz w:val="24"/>
          <w:szCs w:val="24"/>
        </w:rPr>
        <w:t>ur les agents ayant au moins 3 enfants à</w:t>
      </w:r>
      <w:r>
        <w:rPr>
          <w:rFonts w:asciiTheme="minorHAnsi" w:hAnsiTheme="minorHAnsi" w:cs="Times"/>
          <w:bCs/>
          <w:i/>
          <w:color w:val="FF0000"/>
          <w:sz w:val="24"/>
          <w:szCs w:val="24"/>
        </w:rPr>
        <w:t xml:space="preserve"> charge ET affiliés à la CNRACL – et en cas d’arrêt de travail</w:t>
      </w:r>
    </w:p>
    <w:p w14:paraId="46161712" w14:textId="77777777" w:rsidR="00C47E64" w:rsidRPr="00AF1743" w:rsidRDefault="00C47E64" w:rsidP="00C47E64">
      <w:pPr>
        <w:jc w:val="both"/>
        <w:rPr>
          <w:rFonts w:asciiTheme="minorHAnsi" w:hAnsiTheme="minorHAnsi" w:cs="Times"/>
          <w:i/>
          <w:sz w:val="24"/>
          <w:szCs w:val="24"/>
        </w:rPr>
      </w:pPr>
      <w:r w:rsidRPr="00AF1743">
        <w:rPr>
          <w:rFonts w:asciiTheme="minorHAnsi" w:hAnsiTheme="minorHAnsi" w:cs="Times"/>
          <w:b/>
          <w:bCs/>
          <w:sz w:val="24"/>
          <w:szCs w:val="24"/>
        </w:rPr>
        <w:t xml:space="preserve">Vu </w:t>
      </w:r>
      <w:r w:rsidRPr="00AF1743">
        <w:rPr>
          <w:rFonts w:asciiTheme="minorHAnsi" w:hAnsiTheme="minorHAnsi" w:cs="Times"/>
          <w:sz w:val="24"/>
          <w:szCs w:val="24"/>
        </w:rPr>
        <w:t xml:space="preserve">le décret 60-58 </w:t>
      </w:r>
      <w:r w:rsidRPr="00AF1743">
        <w:rPr>
          <w:rFonts w:asciiTheme="minorHAnsi" w:hAnsiTheme="minorHAnsi" w:cs="Times"/>
          <w:bCs/>
          <w:sz w:val="24"/>
          <w:szCs w:val="24"/>
        </w:rPr>
        <w:t>du 11 janvier 1960 relatif au régime de sécurité sociale des agents permanents des départements, des communes et de leurs établissements publics n'ayant pas le caractère industriel ou commercial, et notamment le II de l’article 4,</w:t>
      </w:r>
    </w:p>
    <w:p w14:paraId="587FEB59" w14:textId="77777777" w:rsidR="00E81271" w:rsidRPr="00CC618C" w:rsidRDefault="00E81271" w:rsidP="00845363">
      <w:pPr>
        <w:pStyle w:val="Corpsdetexte"/>
        <w:spacing w:before="120"/>
        <w:rPr>
          <w:rFonts w:ascii="Calibri" w:hAnsi="Calibri" w:cs="Calibri"/>
        </w:rPr>
      </w:pPr>
      <w:r w:rsidRPr="00E81271">
        <w:rPr>
          <w:rFonts w:ascii="Calibri" w:hAnsi="Calibri" w:cs="Calibri"/>
          <w:b/>
        </w:rPr>
        <w:t>V</w:t>
      </w:r>
      <w:r w:rsidR="00845363">
        <w:rPr>
          <w:rFonts w:ascii="Calibri" w:hAnsi="Calibri" w:cs="Calibri"/>
          <w:b/>
        </w:rPr>
        <w:t>u</w:t>
      </w:r>
      <w:r w:rsidRPr="00E81271">
        <w:rPr>
          <w:rFonts w:ascii="Calibri" w:hAnsi="Calibri" w:cs="Calibri"/>
        </w:rPr>
        <w:t xml:space="preserve"> le décret n° 87-602 du 30 juillet 1987 relatif à l’organisation des comités médicaux, aux conditions d’aptitude physique et au régime des congés de maladie des fonctionnaires territoriaux</w:t>
      </w:r>
      <w:r w:rsidRPr="00CC618C">
        <w:rPr>
          <w:rFonts w:ascii="Calibri" w:hAnsi="Calibri" w:cs="Calibri"/>
        </w:rPr>
        <w:t>,</w:t>
      </w:r>
      <w:r w:rsidR="00D86418" w:rsidRPr="00CC618C">
        <w:rPr>
          <w:rFonts w:ascii="Calibri" w:hAnsi="Calibri" w:cs="Calibri"/>
        </w:rPr>
        <w:t xml:space="preserve"> et notamment son article VI bis,</w:t>
      </w:r>
    </w:p>
    <w:p w14:paraId="3E749F0E" w14:textId="77777777" w:rsidR="00845363" w:rsidRPr="00CC618C" w:rsidRDefault="00845363" w:rsidP="00845363">
      <w:pPr>
        <w:spacing w:before="120"/>
        <w:jc w:val="both"/>
        <w:rPr>
          <w:rFonts w:asciiTheme="minorHAnsi" w:hAnsiTheme="minorHAnsi" w:cs="Times"/>
          <w:bCs/>
          <w:i/>
          <w:color w:val="FF0000"/>
          <w:sz w:val="24"/>
          <w:szCs w:val="24"/>
        </w:rPr>
      </w:pPr>
      <w:r w:rsidRPr="00CC618C">
        <w:rPr>
          <w:rFonts w:asciiTheme="minorHAnsi" w:hAnsiTheme="minorHAnsi" w:cs="Times"/>
          <w:bCs/>
          <w:i/>
          <w:color w:val="FF0000"/>
          <w:sz w:val="24"/>
          <w:szCs w:val="24"/>
        </w:rPr>
        <w:t>Uniquement pour les agents à temps non complet &gt; ou = à 28h</w:t>
      </w:r>
    </w:p>
    <w:p w14:paraId="1B06C13E" w14:textId="77777777" w:rsidR="00845363" w:rsidRPr="00CC618C" w:rsidRDefault="00845363" w:rsidP="00845363">
      <w:pPr>
        <w:jc w:val="both"/>
        <w:rPr>
          <w:rFonts w:asciiTheme="minorHAnsi" w:hAnsiTheme="minorHAnsi" w:cs="Times"/>
          <w:sz w:val="24"/>
          <w:szCs w:val="24"/>
        </w:rPr>
      </w:pPr>
      <w:r w:rsidRPr="00CC618C">
        <w:rPr>
          <w:rFonts w:asciiTheme="minorHAnsi" w:hAnsiTheme="minorHAnsi" w:cs="Times"/>
          <w:b/>
          <w:sz w:val="24"/>
          <w:szCs w:val="24"/>
        </w:rPr>
        <w:t>Vu</w:t>
      </w:r>
      <w:r w:rsidRPr="00CC618C">
        <w:rPr>
          <w:rFonts w:asciiTheme="minorHAnsi" w:hAnsiTheme="minorHAnsi" w:cs="Times"/>
          <w:sz w:val="24"/>
          <w:szCs w:val="24"/>
        </w:rPr>
        <w:t xml:space="preserve"> le décret n° 91-298 du 20 mars 1991 portant dispositions statutaires applicables aux fonctionnaires territoriaux nommés dans des emplois à temps non complet, (si agent à temps non complet &gt; 28h)</w:t>
      </w:r>
    </w:p>
    <w:p w14:paraId="6D30233D" w14:textId="77777777" w:rsidR="00845363" w:rsidRPr="00CC618C" w:rsidRDefault="00845363" w:rsidP="00845363">
      <w:pPr>
        <w:spacing w:before="120"/>
        <w:jc w:val="both"/>
        <w:rPr>
          <w:rFonts w:asciiTheme="minorHAnsi" w:hAnsiTheme="minorHAnsi" w:cs="Times"/>
          <w:bCs/>
          <w:i/>
          <w:color w:val="FF0000"/>
          <w:sz w:val="24"/>
          <w:szCs w:val="24"/>
        </w:rPr>
      </w:pPr>
      <w:r w:rsidRPr="00CC618C">
        <w:rPr>
          <w:rFonts w:asciiTheme="minorHAnsi" w:hAnsiTheme="minorHAnsi" w:cs="Times"/>
          <w:bCs/>
          <w:i/>
          <w:color w:val="FF0000"/>
          <w:sz w:val="24"/>
          <w:szCs w:val="24"/>
        </w:rPr>
        <w:t>Uniquement pour les agents stagiaires</w:t>
      </w:r>
    </w:p>
    <w:p w14:paraId="6AC4D272" w14:textId="77777777" w:rsidR="00845363" w:rsidRPr="00CC618C" w:rsidRDefault="00845363" w:rsidP="00845363">
      <w:pPr>
        <w:jc w:val="both"/>
        <w:rPr>
          <w:rFonts w:asciiTheme="minorHAnsi" w:hAnsiTheme="minorHAnsi" w:cs="Times"/>
          <w:sz w:val="24"/>
          <w:szCs w:val="24"/>
        </w:rPr>
      </w:pPr>
      <w:r w:rsidRPr="00CC618C">
        <w:rPr>
          <w:rFonts w:asciiTheme="minorHAnsi" w:hAnsiTheme="minorHAnsi" w:cs="Times"/>
          <w:b/>
          <w:sz w:val="24"/>
          <w:szCs w:val="24"/>
        </w:rPr>
        <w:t>Vu</w:t>
      </w:r>
      <w:r w:rsidRPr="00CC618C">
        <w:rPr>
          <w:rFonts w:asciiTheme="minorHAnsi" w:hAnsiTheme="minorHAnsi" w:cs="Times"/>
          <w:sz w:val="24"/>
          <w:szCs w:val="24"/>
        </w:rPr>
        <w:t xml:space="preserve"> le décret n°92-1194 du 4 novembre 1992 fixant les dispositions communes applicables aux fonctionnaires stagiaires de la fonction publique territoriale, et notamment l’article 7,</w:t>
      </w:r>
    </w:p>
    <w:p w14:paraId="1BCA3FD9" w14:textId="77777777" w:rsidR="00C47E64" w:rsidRPr="00CC618C" w:rsidRDefault="00C47E64" w:rsidP="00C47E64">
      <w:pPr>
        <w:spacing w:before="120"/>
        <w:jc w:val="both"/>
        <w:rPr>
          <w:rFonts w:asciiTheme="minorHAnsi" w:hAnsiTheme="minorHAnsi" w:cs="Times"/>
          <w:bCs/>
          <w:i/>
          <w:color w:val="FF0000"/>
          <w:sz w:val="24"/>
          <w:szCs w:val="24"/>
        </w:rPr>
      </w:pPr>
      <w:r w:rsidRPr="00CC618C">
        <w:rPr>
          <w:rFonts w:asciiTheme="minorHAnsi" w:hAnsiTheme="minorHAnsi" w:cs="Times"/>
          <w:bCs/>
          <w:i/>
          <w:color w:val="FF0000"/>
          <w:sz w:val="24"/>
          <w:szCs w:val="24"/>
        </w:rPr>
        <w:t>Uniquement pour les agents bénéficiaires de la NBI – et en cas d’arrêt de travail</w:t>
      </w:r>
    </w:p>
    <w:p w14:paraId="390038FB" w14:textId="77777777" w:rsidR="00C47E64" w:rsidRPr="00CC618C" w:rsidRDefault="00C47E64" w:rsidP="00C47E64">
      <w:pPr>
        <w:jc w:val="both"/>
        <w:rPr>
          <w:rFonts w:asciiTheme="minorHAnsi" w:hAnsiTheme="minorHAnsi" w:cs="Times"/>
          <w:sz w:val="24"/>
          <w:szCs w:val="24"/>
        </w:rPr>
      </w:pPr>
      <w:r w:rsidRPr="00CC618C">
        <w:rPr>
          <w:rFonts w:asciiTheme="minorHAnsi" w:hAnsiTheme="minorHAnsi" w:cs="Times"/>
          <w:b/>
          <w:sz w:val="24"/>
          <w:szCs w:val="24"/>
        </w:rPr>
        <w:t>Vu</w:t>
      </w:r>
      <w:r w:rsidRPr="00CC618C">
        <w:rPr>
          <w:rFonts w:asciiTheme="minorHAnsi" w:hAnsiTheme="minorHAnsi" w:cs="Times"/>
          <w:sz w:val="24"/>
          <w:szCs w:val="24"/>
        </w:rPr>
        <w:t xml:space="preserve"> le décret n°93-863 du 18 juin 1993 relatif aux conditions de mise en œuvre de la nouvelle bonification indiciaire dans la fonction publique territoriale, et notamment l’article 2,</w:t>
      </w:r>
    </w:p>
    <w:p w14:paraId="5896C428" w14:textId="77777777" w:rsidR="00845363" w:rsidRPr="00CC618C" w:rsidRDefault="00845363" w:rsidP="00845363">
      <w:pPr>
        <w:pStyle w:val="Corpsdetexte"/>
        <w:spacing w:before="120"/>
        <w:rPr>
          <w:rFonts w:asciiTheme="minorHAnsi" w:hAnsiTheme="minorHAnsi"/>
          <w:szCs w:val="24"/>
        </w:rPr>
      </w:pPr>
      <w:r w:rsidRPr="00CC618C">
        <w:rPr>
          <w:rFonts w:asciiTheme="minorHAnsi" w:hAnsiTheme="minorHAnsi"/>
          <w:b/>
          <w:szCs w:val="24"/>
        </w:rPr>
        <w:t>Vu</w:t>
      </w:r>
      <w:r w:rsidRPr="00CC618C">
        <w:rPr>
          <w:rFonts w:asciiTheme="minorHAnsi" w:hAnsiTheme="minorHAnsi"/>
          <w:szCs w:val="24"/>
        </w:rPr>
        <w:t xml:space="preserve"> l’arrêté du 4 août 2004, relatif aux commissions de réforme des agents de la fonction publique territoriale et de la fonction publique hospitalière,</w:t>
      </w:r>
    </w:p>
    <w:p w14:paraId="2AF01D9B" w14:textId="77777777" w:rsidR="00C47E64" w:rsidRPr="00CC618C" w:rsidRDefault="00C47E64" w:rsidP="00C47E64">
      <w:pPr>
        <w:spacing w:before="120"/>
        <w:jc w:val="both"/>
        <w:rPr>
          <w:rFonts w:asciiTheme="minorHAnsi" w:hAnsiTheme="minorHAnsi" w:cs="Times"/>
          <w:bCs/>
          <w:i/>
          <w:color w:val="FF0000"/>
          <w:sz w:val="24"/>
          <w:szCs w:val="24"/>
        </w:rPr>
      </w:pPr>
      <w:r w:rsidRPr="00CC618C">
        <w:rPr>
          <w:rFonts w:asciiTheme="minorHAnsi" w:hAnsiTheme="minorHAnsi" w:cs="Times"/>
          <w:bCs/>
          <w:i/>
          <w:color w:val="FF0000"/>
          <w:sz w:val="24"/>
          <w:szCs w:val="24"/>
        </w:rPr>
        <w:t>Uniquement en cas d’arrêt de travail</w:t>
      </w:r>
    </w:p>
    <w:p w14:paraId="58AC8C70" w14:textId="77777777" w:rsidR="00C47E64" w:rsidRPr="00CC618C" w:rsidRDefault="00C47E64" w:rsidP="00C47E64">
      <w:pPr>
        <w:jc w:val="both"/>
        <w:rPr>
          <w:rFonts w:asciiTheme="minorHAnsi" w:hAnsiTheme="minorHAnsi" w:cs="Times"/>
          <w:sz w:val="24"/>
          <w:szCs w:val="24"/>
        </w:rPr>
      </w:pPr>
      <w:r w:rsidRPr="00CC618C">
        <w:rPr>
          <w:rFonts w:asciiTheme="minorHAnsi" w:hAnsiTheme="minorHAnsi" w:cs="Times"/>
          <w:b/>
          <w:sz w:val="24"/>
          <w:szCs w:val="24"/>
        </w:rPr>
        <w:t>Vu</w:t>
      </w:r>
      <w:r w:rsidRPr="00CC618C">
        <w:rPr>
          <w:rFonts w:asciiTheme="minorHAnsi" w:hAnsiTheme="minorHAnsi" w:cs="Times"/>
          <w:sz w:val="24"/>
          <w:szCs w:val="24"/>
        </w:rPr>
        <w:t xml:space="preserve"> la circulaire du 13 mars 2006, relative à la protection sociale des fonctionnaires territoriaux nommés dans des emplois permanents à temps complet ou à temps non complet contre les risques maladie et accidents de service,</w:t>
      </w:r>
    </w:p>
    <w:p w14:paraId="6E948950" w14:textId="77777777" w:rsidR="00C47E64" w:rsidRPr="00CC618C" w:rsidRDefault="00C47E64" w:rsidP="00C47E64">
      <w:pPr>
        <w:spacing w:before="120"/>
        <w:jc w:val="both"/>
        <w:rPr>
          <w:rFonts w:asciiTheme="minorHAnsi" w:hAnsiTheme="minorHAnsi" w:cs="Times"/>
          <w:bCs/>
          <w:i/>
          <w:color w:val="FF0000"/>
          <w:sz w:val="24"/>
          <w:szCs w:val="24"/>
        </w:rPr>
      </w:pPr>
      <w:r w:rsidRPr="00CC618C">
        <w:rPr>
          <w:rFonts w:asciiTheme="minorHAnsi" w:hAnsiTheme="minorHAnsi" w:cs="Times"/>
          <w:bCs/>
          <w:i/>
          <w:color w:val="FF0000"/>
          <w:sz w:val="24"/>
          <w:szCs w:val="24"/>
        </w:rPr>
        <w:t>Uniquement si la délibération instituant le régime indemnitaire prévoit le maintien de celui-ci en cas de congé de maladie – et en cas d’arrêt de travail</w:t>
      </w:r>
    </w:p>
    <w:p w14:paraId="5364C017" w14:textId="77777777" w:rsidR="00C47E64" w:rsidRPr="00CC618C" w:rsidRDefault="00C47E64" w:rsidP="00C47E64">
      <w:pPr>
        <w:jc w:val="both"/>
        <w:rPr>
          <w:rFonts w:asciiTheme="minorHAnsi" w:hAnsiTheme="minorHAnsi" w:cs="Times"/>
          <w:sz w:val="24"/>
          <w:szCs w:val="24"/>
        </w:rPr>
      </w:pPr>
      <w:r w:rsidRPr="00CC618C">
        <w:rPr>
          <w:rFonts w:asciiTheme="minorHAnsi" w:hAnsiTheme="minorHAnsi" w:cs="Times"/>
          <w:b/>
          <w:sz w:val="24"/>
          <w:szCs w:val="24"/>
        </w:rPr>
        <w:t>Vu</w:t>
      </w:r>
      <w:r w:rsidRPr="00CC618C">
        <w:rPr>
          <w:rFonts w:asciiTheme="minorHAnsi" w:hAnsiTheme="minorHAnsi" w:cs="Times"/>
          <w:sz w:val="24"/>
          <w:szCs w:val="24"/>
        </w:rPr>
        <w:t xml:space="preserve"> la délibération du ……………………………………………, instituant le régime indemnitaire,</w:t>
      </w:r>
    </w:p>
    <w:p w14:paraId="5B2A2046" w14:textId="77777777" w:rsidR="00845363" w:rsidRPr="00CC618C" w:rsidRDefault="00845363" w:rsidP="00845363">
      <w:pPr>
        <w:spacing w:before="120"/>
        <w:jc w:val="both"/>
        <w:rPr>
          <w:rFonts w:asciiTheme="minorHAnsi" w:hAnsiTheme="minorHAnsi"/>
          <w:sz w:val="24"/>
          <w:szCs w:val="24"/>
        </w:rPr>
      </w:pPr>
      <w:r w:rsidRPr="00CC618C">
        <w:rPr>
          <w:rFonts w:asciiTheme="minorHAnsi" w:hAnsiTheme="minorHAnsi"/>
          <w:b/>
          <w:sz w:val="24"/>
          <w:szCs w:val="24"/>
        </w:rPr>
        <w:t>Vu</w:t>
      </w:r>
      <w:r w:rsidRPr="00CC618C">
        <w:rPr>
          <w:rFonts w:asciiTheme="minorHAnsi" w:hAnsiTheme="minorHAnsi"/>
          <w:sz w:val="24"/>
          <w:szCs w:val="24"/>
        </w:rPr>
        <w:t xml:space="preserve"> l’arrêté en date du </w:t>
      </w:r>
      <w:r w:rsidRPr="00CC618C">
        <w:rPr>
          <w:rFonts w:asciiTheme="minorHAnsi" w:hAnsiTheme="minorHAnsi"/>
          <w:i/>
          <w:color w:val="0070C0"/>
          <w:sz w:val="24"/>
          <w:szCs w:val="24"/>
        </w:rPr>
        <w:t>(viser le dernier arrêté de situation administrative de l’agent : titularisation, avancement, temps complet, non complet… avec échelon IB et IM)</w:t>
      </w:r>
      <w:r w:rsidRPr="00CC618C">
        <w:rPr>
          <w:rFonts w:asciiTheme="minorHAnsi" w:hAnsiTheme="minorHAnsi"/>
          <w:sz w:val="24"/>
          <w:szCs w:val="24"/>
        </w:rPr>
        <w:t>,</w:t>
      </w:r>
    </w:p>
    <w:p w14:paraId="7A25092C" w14:textId="77777777" w:rsidR="008B4425" w:rsidRPr="00CC618C" w:rsidRDefault="008B4425" w:rsidP="008B4425">
      <w:pPr>
        <w:spacing w:before="120"/>
        <w:jc w:val="both"/>
        <w:rPr>
          <w:rFonts w:ascii="Calibri" w:hAnsi="Calibri" w:cs="Times"/>
          <w:bCs/>
          <w:i/>
          <w:color w:val="FF0000"/>
          <w:sz w:val="24"/>
          <w:szCs w:val="24"/>
        </w:rPr>
      </w:pPr>
      <w:r w:rsidRPr="00CC618C">
        <w:rPr>
          <w:rFonts w:ascii="Calibri" w:hAnsi="Calibri" w:cs="Times"/>
          <w:bCs/>
          <w:i/>
          <w:color w:val="FF0000"/>
          <w:sz w:val="24"/>
          <w:szCs w:val="24"/>
        </w:rPr>
        <w:t>Si octroi d’un CITIS à titre provisoire en raison des délais d’instruction de la demande</w:t>
      </w:r>
    </w:p>
    <w:p w14:paraId="79DDE4D3" w14:textId="77777777" w:rsidR="008B4425" w:rsidRPr="00CC618C" w:rsidRDefault="008B4425" w:rsidP="008B4425">
      <w:pPr>
        <w:jc w:val="both"/>
        <w:rPr>
          <w:rFonts w:ascii="Calibri" w:hAnsi="Calibri" w:cs="Times"/>
          <w:sz w:val="24"/>
          <w:szCs w:val="24"/>
        </w:rPr>
      </w:pPr>
      <w:r w:rsidRPr="00CC618C">
        <w:rPr>
          <w:rFonts w:ascii="Calibri" w:hAnsi="Calibri" w:cs="Times"/>
          <w:b/>
          <w:bCs/>
          <w:sz w:val="24"/>
          <w:szCs w:val="24"/>
        </w:rPr>
        <w:t>Vu</w:t>
      </w:r>
      <w:r w:rsidRPr="00CC618C">
        <w:rPr>
          <w:rFonts w:ascii="Calibri" w:hAnsi="Calibri" w:cs="Times"/>
          <w:sz w:val="24"/>
          <w:szCs w:val="24"/>
        </w:rPr>
        <w:t xml:space="preserve"> </w:t>
      </w:r>
      <w:r w:rsidRPr="00CC618C">
        <w:rPr>
          <w:rFonts w:ascii="Calibri" w:hAnsi="Calibri" w:cs="Times"/>
          <w:bCs/>
          <w:sz w:val="24"/>
          <w:szCs w:val="24"/>
        </w:rPr>
        <w:t>l’arrêté</w:t>
      </w:r>
      <w:r w:rsidRPr="00CC618C">
        <w:rPr>
          <w:rFonts w:ascii="Calibri" w:hAnsi="Calibri" w:cs="Times"/>
          <w:sz w:val="24"/>
          <w:szCs w:val="24"/>
        </w:rPr>
        <w:t xml:space="preserve"> en date du ……………., plaçant M……………………… en congé pour invalidité imputable au service à titre provisoire du …………………….. au …………………….,</w:t>
      </w:r>
    </w:p>
    <w:p w14:paraId="50A07EFE" w14:textId="77777777" w:rsidR="00855543" w:rsidRPr="00CC618C" w:rsidRDefault="00855543" w:rsidP="00855543">
      <w:pPr>
        <w:spacing w:before="120"/>
        <w:jc w:val="both"/>
        <w:rPr>
          <w:rFonts w:asciiTheme="minorHAnsi" w:hAnsiTheme="minorHAnsi" w:cs="Calibri"/>
          <w:b/>
          <w:sz w:val="24"/>
          <w:szCs w:val="24"/>
        </w:rPr>
      </w:pPr>
      <w:r w:rsidRPr="00CC618C">
        <w:rPr>
          <w:rFonts w:asciiTheme="minorHAnsi" w:hAnsiTheme="minorHAnsi" w:cs="Calibri"/>
          <w:b/>
          <w:sz w:val="24"/>
          <w:szCs w:val="24"/>
        </w:rPr>
        <w:lastRenderedPageBreak/>
        <w:t xml:space="preserve">Vu </w:t>
      </w:r>
      <w:r w:rsidRPr="00CC618C">
        <w:rPr>
          <w:rFonts w:asciiTheme="minorHAnsi" w:hAnsiTheme="minorHAnsi" w:cs="Calibri"/>
          <w:bCs/>
          <w:sz w:val="24"/>
          <w:szCs w:val="24"/>
        </w:rPr>
        <w:t xml:space="preserve">la déclaration transmise par M ……………………………, en date du ……………………….., comprenant le formulaire précisant les circonstances </w:t>
      </w:r>
      <w:r w:rsidRPr="00CC618C">
        <w:rPr>
          <w:rFonts w:asciiTheme="minorHAnsi" w:hAnsiTheme="minorHAnsi" w:cs="Calibri"/>
          <w:bCs/>
          <w:color w:val="0070C0"/>
          <w:sz w:val="24"/>
          <w:szCs w:val="24"/>
        </w:rPr>
        <w:t>de l’accident survenu le …………………………….. / de la maladie constatée le ……………………….,</w:t>
      </w:r>
      <w:r w:rsidRPr="00CC618C">
        <w:rPr>
          <w:rFonts w:asciiTheme="minorHAnsi" w:hAnsiTheme="minorHAnsi" w:cs="Calibri"/>
          <w:bCs/>
          <w:sz w:val="24"/>
          <w:szCs w:val="24"/>
        </w:rPr>
        <w:t xml:space="preserve"> et un certificat médical indiquant la nature et le siège des lésions </w:t>
      </w:r>
      <w:r w:rsidRPr="00CC618C">
        <w:rPr>
          <w:rFonts w:asciiTheme="minorHAnsi" w:hAnsiTheme="minorHAnsi" w:cs="Calibri"/>
          <w:bCs/>
          <w:i/>
          <w:iCs/>
          <w:color w:val="0070C0"/>
          <w:sz w:val="24"/>
          <w:szCs w:val="24"/>
        </w:rPr>
        <w:t>(préciser les informations contenues dans le certificat médical)</w:t>
      </w:r>
      <w:r w:rsidRPr="00CC618C">
        <w:rPr>
          <w:rFonts w:asciiTheme="minorHAnsi" w:hAnsiTheme="minorHAnsi" w:cs="Calibri"/>
          <w:bCs/>
          <w:sz w:val="24"/>
          <w:szCs w:val="24"/>
        </w:rPr>
        <w:t xml:space="preserve">, d’une part, et, </w:t>
      </w:r>
      <w:r w:rsidRPr="00CC618C">
        <w:rPr>
          <w:rFonts w:asciiTheme="minorHAnsi" w:hAnsiTheme="minorHAnsi" w:cs="Calibri"/>
          <w:sz w:val="24"/>
          <w:szCs w:val="24"/>
        </w:rPr>
        <w:t>prescrivant à M………………………. un arrêt de travail du ………………………… au ……………………….., d’autre part,</w:t>
      </w:r>
    </w:p>
    <w:p w14:paraId="3834B85B" w14:textId="77777777" w:rsidR="005D4EA1" w:rsidRPr="00CC618C" w:rsidRDefault="005D4EA1" w:rsidP="005D4EA1">
      <w:pPr>
        <w:spacing w:before="120"/>
        <w:jc w:val="both"/>
        <w:rPr>
          <w:rFonts w:asciiTheme="minorHAnsi" w:hAnsiTheme="minorHAnsi" w:cs="Calibri"/>
          <w:bCs/>
          <w:i/>
          <w:color w:val="FF0000"/>
          <w:sz w:val="24"/>
          <w:szCs w:val="24"/>
        </w:rPr>
      </w:pPr>
      <w:r w:rsidRPr="00CC618C">
        <w:rPr>
          <w:rFonts w:asciiTheme="minorHAnsi" w:hAnsiTheme="minorHAnsi" w:cs="Calibri"/>
          <w:bCs/>
          <w:i/>
          <w:color w:val="FF0000"/>
          <w:sz w:val="24"/>
          <w:szCs w:val="24"/>
        </w:rPr>
        <w:t>Si maladie professionnelle</w:t>
      </w:r>
    </w:p>
    <w:p w14:paraId="59914BFB" w14:textId="77777777" w:rsidR="005D4EA1" w:rsidRPr="00CC618C" w:rsidRDefault="005D4EA1" w:rsidP="005D4EA1">
      <w:pPr>
        <w:jc w:val="both"/>
        <w:rPr>
          <w:rFonts w:asciiTheme="minorHAnsi" w:hAnsiTheme="minorHAnsi" w:cs="Calibri"/>
          <w:color w:val="0070C0"/>
          <w:sz w:val="24"/>
          <w:szCs w:val="24"/>
        </w:rPr>
      </w:pPr>
      <w:r w:rsidRPr="00CC618C">
        <w:rPr>
          <w:rFonts w:asciiTheme="minorHAnsi" w:hAnsiTheme="minorHAnsi" w:cs="Calibri"/>
          <w:b/>
          <w:bCs/>
          <w:sz w:val="24"/>
          <w:szCs w:val="24"/>
        </w:rPr>
        <w:t>Vu</w:t>
      </w:r>
      <w:r w:rsidRPr="00CC618C">
        <w:rPr>
          <w:rFonts w:asciiTheme="minorHAnsi" w:hAnsiTheme="minorHAnsi" w:cs="Calibri"/>
          <w:sz w:val="24"/>
          <w:szCs w:val="24"/>
        </w:rPr>
        <w:t xml:space="preserve"> </w:t>
      </w:r>
      <w:r w:rsidRPr="00CC618C">
        <w:rPr>
          <w:rFonts w:asciiTheme="minorHAnsi" w:hAnsiTheme="minorHAnsi" w:cs="Calibri"/>
          <w:color w:val="0070C0"/>
          <w:sz w:val="24"/>
          <w:szCs w:val="24"/>
        </w:rPr>
        <w:t xml:space="preserve">le constat, par le médecin de prévention, que la maladie satisfait à l’ensemble des conditions prévues par les tableaux de maladies professionnelles / le rapport du médecin de prévention indiquant que la maladie ne satisfait pas à l’ensemble des conditions prévues par les tableaux de maladies professionnelles (ou n’est pas désignée dans les tableaux de maladies professionnelles), </w:t>
      </w:r>
    </w:p>
    <w:p w14:paraId="361CBC9E" w14:textId="77777777" w:rsidR="00845363" w:rsidRPr="00CC618C" w:rsidRDefault="00845363" w:rsidP="00845363">
      <w:pPr>
        <w:spacing w:before="120"/>
        <w:jc w:val="both"/>
        <w:rPr>
          <w:rFonts w:asciiTheme="minorHAnsi" w:hAnsiTheme="minorHAnsi" w:cs="Times"/>
          <w:i/>
          <w:color w:val="0070C0"/>
          <w:sz w:val="24"/>
          <w:szCs w:val="24"/>
        </w:rPr>
      </w:pPr>
      <w:r w:rsidRPr="00CC618C">
        <w:rPr>
          <w:rFonts w:asciiTheme="minorHAnsi" w:hAnsiTheme="minorHAnsi" w:cs="Times"/>
          <w:b/>
          <w:sz w:val="24"/>
          <w:szCs w:val="24"/>
        </w:rPr>
        <w:t>Vu</w:t>
      </w:r>
      <w:r w:rsidRPr="00CC618C">
        <w:rPr>
          <w:rFonts w:asciiTheme="minorHAnsi" w:hAnsiTheme="minorHAnsi" w:cs="Times"/>
          <w:sz w:val="24"/>
          <w:szCs w:val="24"/>
        </w:rPr>
        <w:t xml:space="preserve">, </w:t>
      </w:r>
      <w:r w:rsidRPr="00CC618C">
        <w:rPr>
          <w:rFonts w:asciiTheme="minorHAnsi" w:hAnsiTheme="minorHAnsi" w:cs="Times"/>
          <w:i/>
          <w:color w:val="0070C0"/>
          <w:sz w:val="24"/>
          <w:szCs w:val="24"/>
        </w:rPr>
        <w:t>le cas échéant, en fonction des documents transmis et de la situation</w:t>
      </w:r>
    </w:p>
    <w:p w14:paraId="077CCA7A" w14:textId="77777777" w:rsidR="00F375A3" w:rsidRPr="00CC618C" w:rsidRDefault="00F375A3" w:rsidP="00F375A3">
      <w:pPr>
        <w:widowControl w:val="0"/>
        <w:numPr>
          <w:ilvl w:val="0"/>
          <w:numId w:val="2"/>
        </w:numPr>
        <w:autoSpaceDE w:val="0"/>
        <w:autoSpaceDN w:val="0"/>
        <w:jc w:val="both"/>
        <w:rPr>
          <w:rFonts w:asciiTheme="minorHAnsi" w:hAnsiTheme="minorHAnsi" w:cs="Times"/>
          <w:i/>
          <w:color w:val="0070C0"/>
          <w:sz w:val="24"/>
          <w:szCs w:val="24"/>
        </w:rPr>
      </w:pPr>
      <w:r w:rsidRPr="00CC618C">
        <w:rPr>
          <w:rFonts w:asciiTheme="minorHAnsi" w:hAnsiTheme="minorHAnsi" w:cs="Times"/>
          <w:i/>
          <w:color w:val="0070C0"/>
          <w:sz w:val="24"/>
          <w:szCs w:val="24"/>
        </w:rPr>
        <w:t>la demande de reconnaissance de l’imputabilité au service de l’accident de service survenu le ...................................... / la maladie constatée le ……………………… transmise par M …………………. en date du ………………..</w:t>
      </w:r>
    </w:p>
    <w:p w14:paraId="59704BF6" w14:textId="77777777" w:rsidR="00845363" w:rsidRPr="00CC618C" w:rsidRDefault="00845363" w:rsidP="00845363">
      <w:pPr>
        <w:widowControl w:val="0"/>
        <w:numPr>
          <w:ilvl w:val="0"/>
          <w:numId w:val="2"/>
        </w:numPr>
        <w:autoSpaceDE w:val="0"/>
        <w:autoSpaceDN w:val="0"/>
        <w:jc w:val="both"/>
        <w:rPr>
          <w:rFonts w:asciiTheme="minorHAnsi" w:hAnsiTheme="minorHAnsi" w:cs="Times"/>
          <w:sz w:val="24"/>
          <w:szCs w:val="24"/>
        </w:rPr>
      </w:pPr>
      <w:r w:rsidRPr="00CC618C">
        <w:rPr>
          <w:rFonts w:asciiTheme="minorHAnsi" w:hAnsiTheme="minorHAnsi" w:cs="Times"/>
          <w:i/>
          <w:color w:val="0070C0"/>
          <w:sz w:val="24"/>
          <w:szCs w:val="24"/>
        </w:rPr>
        <w:t>la déclaration de l’agent, en date du …………….., préciser éventuellement le contenu</w:t>
      </w:r>
    </w:p>
    <w:p w14:paraId="441F0B90" w14:textId="77777777" w:rsidR="00845363" w:rsidRPr="00CC618C" w:rsidRDefault="00845363" w:rsidP="00845363">
      <w:pPr>
        <w:widowControl w:val="0"/>
        <w:numPr>
          <w:ilvl w:val="0"/>
          <w:numId w:val="2"/>
        </w:numPr>
        <w:autoSpaceDE w:val="0"/>
        <w:autoSpaceDN w:val="0"/>
        <w:jc w:val="both"/>
        <w:rPr>
          <w:rFonts w:asciiTheme="minorHAnsi" w:hAnsiTheme="minorHAnsi" w:cs="Times"/>
          <w:sz w:val="24"/>
          <w:szCs w:val="24"/>
        </w:rPr>
      </w:pPr>
      <w:r w:rsidRPr="00CC618C">
        <w:rPr>
          <w:rFonts w:asciiTheme="minorHAnsi" w:hAnsiTheme="minorHAnsi" w:cs="Times"/>
          <w:i/>
          <w:color w:val="0070C0"/>
          <w:sz w:val="24"/>
          <w:szCs w:val="24"/>
        </w:rPr>
        <w:t>le rapport du responsable, en date du ………, préciser éventuellement le contenu</w:t>
      </w:r>
    </w:p>
    <w:p w14:paraId="760B5C11" w14:textId="77777777" w:rsidR="00845363" w:rsidRPr="00CC618C" w:rsidRDefault="00845363" w:rsidP="00845363">
      <w:pPr>
        <w:widowControl w:val="0"/>
        <w:numPr>
          <w:ilvl w:val="0"/>
          <w:numId w:val="2"/>
        </w:numPr>
        <w:autoSpaceDE w:val="0"/>
        <w:autoSpaceDN w:val="0"/>
        <w:jc w:val="both"/>
        <w:rPr>
          <w:rFonts w:asciiTheme="minorHAnsi" w:hAnsiTheme="minorHAnsi" w:cs="Times"/>
          <w:sz w:val="24"/>
          <w:szCs w:val="24"/>
        </w:rPr>
      </w:pPr>
      <w:r w:rsidRPr="00CC618C">
        <w:rPr>
          <w:rFonts w:asciiTheme="minorHAnsi" w:hAnsiTheme="minorHAnsi" w:cs="Times"/>
          <w:i/>
          <w:color w:val="0070C0"/>
          <w:sz w:val="24"/>
          <w:szCs w:val="24"/>
        </w:rPr>
        <w:t>l’expertise du Dr………………………….., médecin agréé, en date du …………, préciser éventuellement le contenu</w:t>
      </w:r>
    </w:p>
    <w:p w14:paraId="2CD7E054" w14:textId="77777777" w:rsidR="00845363" w:rsidRPr="00845363" w:rsidRDefault="00845363" w:rsidP="00845363">
      <w:pPr>
        <w:spacing w:before="120"/>
        <w:jc w:val="both"/>
        <w:rPr>
          <w:rFonts w:asciiTheme="minorHAnsi" w:hAnsiTheme="minorHAnsi" w:cs="Times"/>
          <w:i/>
          <w:color w:val="FF0000"/>
          <w:sz w:val="24"/>
          <w:szCs w:val="24"/>
        </w:rPr>
      </w:pPr>
      <w:r w:rsidRPr="00845363">
        <w:rPr>
          <w:rFonts w:asciiTheme="minorHAnsi" w:hAnsiTheme="minorHAnsi" w:cs="Times"/>
          <w:i/>
          <w:color w:val="FF0000"/>
          <w:sz w:val="24"/>
          <w:szCs w:val="24"/>
        </w:rPr>
        <w:t xml:space="preserve">Uniquement </w:t>
      </w:r>
      <w:r w:rsidR="005D4EA1">
        <w:rPr>
          <w:rFonts w:asciiTheme="minorHAnsi" w:hAnsiTheme="minorHAnsi" w:cs="Times"/>
          <w:i/>
          <w:color w:val="FF0000"/>
          <w:sz w:val="24"/>
          <w:szCs w:val="24"/>
        </w:rPr>
        <w:t xml:space="preserve">si </w:t>
      </w:r>
      <w:r w:rsidRPr="00845363">
        <w:rPr>
          <w:rFonts w:asciiTheme="minorHAnsi" w:hAnsiTheme="minorHAnsi" w:cs="Times"/>
          <w:i/>
          <w:color w:val="FF0000"/>
          <w:sz w:val="24"/>
          <w:szCs w:val="24"/>
        </w:rPr>
        <w:t>arrêt de travail</w:t>
      </w:r>
      <w:r w:rsidR="005D4EA1">
        <w:rPr>
          <w:rFonts w:asciiTheme="minorHAnsi" w:hAnsiTheme="minorHAnsi" w:cs="Times"/>
          <w:i/>
          <w:color w:val="FF0000"/>
          <w:sz w:val="24"/>
          <w:szCs w:val="24"/>
        </w:rPr>
        <w:t xml:space="preserve"> avec prolongation(s),</w:t>
      </w:r>
    </w:p>
    <w:p w14:paraId="70C5BC92" w14:textId="77777777" w:rsidR="00845363" w:rsidRPr="00AF1743" w:rsidRDefault="00845363" w:rsidP="00845363">
      <w:pPr>
        <w:jc w:val="both"/>
        <w:rPr>
          <w:rFonts w:asciiTheme="minorHAnsi" w:hAnsiTheme="minorHAnsi" w:cs="Times"/>
          <w:sz w:val="24"/>
          <w:szCs w:val="24"/>
        </w:rPr>
      </w:pPr>
      <w:r w:rsidRPr="00AF1743">
        <w:rPr>
          <w:rFonts w:asciiTheme="minorHAnsi" w:hAnsiTheme="minorHAnsi" w:cs="Times"/>
          <w:b/>
          <w:sz w:val="24"/>
          <w:szCs w:val="24"/>
        </w:rPr>
        <w:t>Vu</w:t>
      </w:r>
      <w:r w:rsidRPr="00AF1743">
        <w:rPr>
          <w:rFonts w:asciiTheme="minorHAnsi" w:hAnsiTheme="minorHAnsi" w:cs="Times"/>
          <w:sz w:val="24"/>
          <w:szCs w:val="24"/>
        </w:rPr>
        <w:t xml:space="preserve"> le</w:t>
      </w:r>
      <w:r w:rsidR="005D4EA1" w:rsidRPr="005D4EA1">
        <w:rPr>
          <w:rFonts w:asciiTheme="minorHAnsi" w:hAnsiTheme="minorHAnsi" w:cs="Times"/>
          <w:color w:val="0070C0"/>
          <w:sz w:val="24"/>
          <w:szCs w:val="24"/>
        </w:rPr>
        <w:t>(s)</w:t>
      </w:r>
      <w:r w:rsidRPr="00AF1743">
        <w:rPr>
          <w:rFonts w:asciiTheme="minorHAnsi" w:hAnsiTheme="minorHAnsi" w:cs="Times"/>
          <w:sz w:val="24"/>
          <w:szCs w:val="24"/>
        </w:rPr>
        <w:t xml:space="preserve"> certificat</w:t>
      </w:r>
      <w:r w:rsidR="005D4EA1" w:rsidRPr="005D4EA1">
        <w:rPr>
          <w:rFonts w:asciiTheme="minorHAnsi" w:hAnsiTheme="minorHAnsi" w:cs="Times"/>
          <w:color w:val="0070C0"/>
          <w:sz w:val="24"/>
          <w:szCs w:val="24"/>
        </w:rPr>
        <w:t>(s)</w:t>
      </w:r>
      <w:r w:rsidRPr="00AF1743">
        <w:rPr>
          <w:rFonts w:asciiTheme="minorHAnsi" w:hAnsiTheme="minorHAnsi" w:cs="Times"/>
          <w:sz w:val="24"/>
          <w:szCs w:val="24"/>
        </w:rPr>
        <w:t xml:space="preserve"> médical</w:t>
      </w:r>
      <w:r w:rsidR="005D4EA1" w:rsidRPr="005D4EA1">
        <w:rPr>
          <w:rFonts w:asciiTheme="minorHAnsi" w:hAnsiTheme="minorHAnsi" w:cs="Times"/>
          <w:color w:val="0070C0"/>
          <w:sz w:val="24"/>
          <w:szCs w:val="24"/>
        </w:rPr>
        <w:t>(ux)</w:t>
      </w:r>
      <w:r w:rsidRPr="00AF1743">
        <w:rPr>
          <w:rFonts w:asciiTheme="minorHAnsi" w:hAnsiTheme="minorHAnsi" w:cs="Times"/>
          <w:sz w:val="24"/>
          <w:szCs w:val="24"/>
        </w:rPr>
        <w:t>, en date du ..................., établi</w:t>
      </w:r>
      <w:r w:rsidR="00FA63E2" w:rsidRPr="00FA63E2">
        <w:rPr>
          <w:rFonts w:asciiTheme="minorHAnsi" w:hAnsiTheme="minorHAnsi" w:cs="Times"/>
          <w:color w:val="0070C0"/>
          <w:sz w:val="24"/>
          <w:szCs w:val="24"/>
        </w:rPr>
        <w:t>(s)</w:t>
      </w:r>
      <w:r w:rsidRPr="00AF1743">
        <w:rPr>
          <w:rFonts w:asciiTheme="minorHAnsi" w:hAnsiTheme="minorHAnsi" w:cs="Times"/>
          <w:sz w:val="24"/>
          <w:szCs w:val="24"/>
        </w:rPr>
        <w:t xml:space="preserve"> par le Dr……………………….., p</w:t>
      </w:r>
      <w:r>
        <w:rPr>
          <w:rFonts w:asciiTheme="minorHAnsi" w:hAnsiTheme="minorHAnsi" w:cs="Times"/>
          <w:sz w:val="24"/>
          <w:szCs w:val="24"/>
        </w:rPr>
        <w:t>rescrivant à M………………………. u</w:t>
      </w:r>
      <w:r w:rsidRPr="00AF1743">
        <w:rPr>
          <w:rFonts w:asciiTheme="minorHAnsi" w:hAnsiTheme="minorHAnsi" w:cs="Times"/>
          <w:sz w:val="24"/>
          <w:szCs w:val="24"/>
        </w:rPr>
        <w:t>n</w:t>
      </w:r>
      <w:r w:rsidR="00FA63E2">
        <w:rPr>
          <w:rFonts w:asciiTheme="minorHAnsi" w:hAnsiTheme="minorHAnsi" w:cs="Times"/>
          <w:sz w:val="24"/>
          <w:szCs w:val="24"/>
        </w:rPr>
        <w:t xml:space="preserve"> </w:t>
      </w:r>
      <w:r w:rsidR="00FA63E2" w:rsidRPr="00FA63E2">
        <w:rPr>
          <w:rFonts w:asciiTheme="minorHAnsi" w:hAnsiTheme="minorHAnsi" w:cs="Times"/>
          <w:color w:val="0070C0"/>
          <w:sz w:val="24"/>
          <w:szCs w:val="24"/>
        </w:rPr>
        <w:t>(des)</w:t>
      </w:r>
      <w:r w:rsidRPr="00AF1743">
        <w:rPr>
          <w:rFonts w:asciiTheme="minorHAnsi" w:hAnsiTheme="minorHAnsi" w:cs="Times"/>
          <w:sz w:val="24"/>
          <w:szCs w:val="24"/>
        </w:rPr>
        <w:t xml:space="preserve"> arrêt</w:t>
      </w:r>
      <w:r w:rsidR="00FA63E2" w:rsidRPr="00FA63E2">
        <w:rPr>
          <w:rFonts w:asciiTheme="minorHAnsi" w:hAnsiTheme="minorHAnsi" w:cs="Times"/>
          <w:sz w:val="24"/>
          <w:szCs w:val="24"/>
          <w:shd w:val="clear" w:color="auto" w:fill="0070C0"/>
        </w:rPr>
        <w:t>(s)</w:t>
      </w:r>
      <w:r w:rsidRPr="00AF1743">
        <w:rPr>
          <w:rFonts w:asciiTheme="minorHAnsi" w:hAnsiTheme="minorHAnsi" w:cs="Times"/>
          <w:sz w:val="24"/>
          <w:szCs w:val="24"/>
        </w:rPr>
        <w:t xml:space="preserve"> de travail du ………………………… au ………………………..,</w:t>
      </w:r>
    </w:p>
    <w:p w14:paraId="6CE026DF" w14:textId="77777777" w:rsidR="00845363" w:rsidRPr="006B277E" w:rsidRDefault="00845363" w:rsidP="003570DC">
      <w:pPr>
        <w:spacing w:before="120"/>
        <w:jc w:val="both"/>
        <w:rPr>
          <w:rFonts w:asciiTheme="minorHAnsi" w:hAnsiTheme="minorHAnsi" w:cs="Times"/>
          <w:color w:val="0070C0"/>
          <w:sz w:val="24"/>
          <w:szCs w:val="24"/>
        </w:rPr>
      </w:pPr>
      <w:r w:rsidRPr="005F527A">
        <w:rPr>
          <w:rFonts w:asciiTheme="minorHAnsi" w:hAnsiTheme="minorHAnsi" w:cs="Times"/>
          <w:b/>
          <w:sz w:val="24"/>
          <w:szCs w:val="24"/>
        </w:rPr>
        <w:t>Vu</w:t>
      </w:r>
      <w:r w:rsidRPr="001B6505">
        <w:rPr>
          <w:rFonts w:asciiTheme="minorHAnsi" w:hAnsiTheme="minorHAnsi" w:cs="Times"/>
          <w:sz w:val="24"/>
          <w:szCs w:val="24"/>
        </w:rPr>
        <w:t xml:space="preserve"> l’avis </w:t>
      </w:r>
      <w:r>
        <w:rPr>
          <w:rFonts w:asciiTheme="minorHAnsi" w:hAnsiTheme="minorHAnsi" w:cs="Times"/>
          <w:sz w:val="24"/>
          <w:szCs w:val="24"/>
        </w:rPr>
        <w:t>de</w:t>
      </w:r>
      <w:r w:rsidRPr="001B6505">
        <w:rPr>
          <w:rFonts w:asciiTheme="minorHAnsi" w:hAnsiTheme="minorHAnsi" w:cs="Times"/>
          <w:sz w:val="24"/>
          <w:szCs w:val="24"/>
        </w:rPr>
        <w:t xml:space="preserve"> la Commission de Réforme</w:t>
      </w:r>
      <w:r>
        <w:rPr>
          <w:rFonts w:asciiTheme="minorHAnsi" w:hAnsiTheme="minorHAnsi" w:cs="Times"/>
          <w:sz w:val="24"/>
          <w:szCs w:val="24"/>
        </w:rPr>
        <w:t>, en date du …………….,</w:t>
      </w:r>
      <w:r w:rsidRPr="001B6505">
        <w:rPr>
          <w:rFonts w:asciiTheme="minorHAnsi" w:hAnsiTheme="minorHAnsi" w:cs="Times"/>
          <w:sz w:val="24"/>
          <w:szCs w:val="24"/>
        </w:rPr>
        <w:t xml:space="preserve"> </w:t>
      </w:r>
      <w:r w:rsidRPr="005F527A">
        <w:rPr>
          <w:rFonts w:asciiTheme="minorHAnsi" w:hAnsiTheme="minorHAnsi" w:cs="Times"/>
          <w:color w:val="0070C0"/>
          <w:sz w:val="24"/>
          <w:szCs w:val="24"/>
        </w:rPr>
        <w:t>favorable / défavorable</w:t>
      </w:r>
      <w:r>
        <w:rPr>
          <w:rFonts w:asciiTheme="minorHAnsi" w:hAnsiTheme="minorHAnsi" w:cs="Times"/>
          <w:sz w:val="24"/>
          <w:szCs w:val="24"/>
        </w:rPr>
        <w:t xml:space="preserve"> à la reconnaissance de l’imputabilité au service de </w:t>
      </w:r>
      <w:r w:rsidRPr="006B277E">
        <w:rPr>
          <w:rFonts w:asciiTheme="minorHAnsi" w:hAnsiTheme="minorHAnsi" w:cs="Times"/>
          <w:color w:val="0070C0"/>
          <w:sz w:val="24"/>
          <w:szCs w:val="24"/>
        </w:rPr>
        <w:t>l’accident survenu le …………………. / de la maladie constatée le…………………</w:t>
      </w:r>
    </w:p>
    <w:p w14:paraId="6E402056" w14:textId="77777777" w:rsidR="00C47E64" w:rsidRPr="00C47E64" w:rsidRDefault="00C47E64" w:rsidP="00C47E64">
      <w:pPr>
        <w:spacing w:before="120"/>
        <w:jc w:val="both"/>
        <w:rPr>
          <w:rFonts w:asciiTheme="minorHAnsi" w:hAnsiTheme="minorHAnsi" w:cs="Times"/>
          <w:bCs/>
          <w:i/>
          <w:color w:val="FF0000"/>
          <w:sz w:val="24"/>
          <w:szCs w:val="24"/>
        </w:rPr>
      </w:pPr>
      <w:r w:rsidRPr="00C47E64">
        <w:rPr>
          <w:rFonts w:asciiTheme="minorHAnsi" w:hAnsiTheme="minorHAnsi" w:cs="Times"/>
          <w:bCs/>
          <w:i/>
          <w:color w:val="FF0000"/>
          <w:sz w:val="24"/>
          <w:szCs w:val="24"/>
        </w:rPr>
        <w:t>Uniquement en cas d’arrêt de travail</w:t>
      </w:r>
    </w:p>
    <w:p w14:paraId="2D256FAA" w14:textId="77777777" w:rsidR="00C47E64" w:rsidRDefault="00C47E64" w:rsidP="00C47E64">
      <w:pPr>
        <w:jc w:val="both"/>
        <w:rPr>
          <w:rFonts w:asciiTheme="minorHAnsi" w:hAnsiTheme="minorHAnsi" w:cs="Times"/>
          <w:b/>
          <w:sz w:val="24"/>
          <w:szCs w:val="24"/>
        </w:rPr>
      </w:pPr>
      <w:r>
        <w:rPr>
          <w:rFonts w:asciiTheme="minorHAnsi" w:hAnsiTheme="minorHAnsi" w:cs="Times"/>
          <w:b/>
          <w:sz w:val="24"/>
          <w:szCs w:val="24"/>
        </w:rPr>
        <w:t xml:space="preserve">Vu </w:t>
      </w:r>
      <w:r w:rsidRPr="00C241B2">
        <w:rPr>
          <w:rFonts w:asciiTheme="minorHAnsi" w:hAnsiTheme="minorHAnsi" w:cs="Times"/>
          <w:i/>
          <w:color w:val="0070C0"/>
          <w:sz w:val="24"/>
          <w:szCs w:val="24"/>
        </w:rPr>
        <w:t>(viser les arrêtés relatifs à l’octroi de congé de maladie ordinaire sur la période de référence)</w:t>
      </w:r>
      <w:r>
        <w:rPr>
          <w:rFonts w:asciiTheme="minorHAnsi" w:hAnsiTheme="minorHAnsi" w:cs="Times"/>
          <w:b/>
          <w:sz w:val="24"/>
          <w:szCs w:val="24"/>
        </w:rPr>
        <w:t>,</w:t>
      </w:r>
    </w:p>
    <w:p w14:paraId="1039A04E" w14:textId="77777777" w:rsidR="00C47E64" w:rsidRPr="00C241B2" w:rsidRDefault="00C47E64" w:rsidP="00C47E64">
      <w:pPr>
        <w:spacing w:before="120"/>
        <w:jc w:val="both"/>
        <w:rPr>
          <w:rFonts w:asciiTheme="minorHAnsi" w:hAnsiTheme="minorHAnsi" w:cs="Times"/>
          <w:bCs/>
          <w:i/>
          <w:color w:val="FF0000"/>
          <w:sz w:val="24"/>
          <w:szCs w:val="24"/>
        </w:rPr>
      </w:pPr>
      <w:r w:rsidRPr="00C241B2">
        <w:rPr>
          <w:rFonts w:asciiTheme="minorHAnsi" w:hAnsiTheme="minorHAnsi" w:cs="Times"/>
          <w:bCs/>
          <w:i/>
          <w:color w:val="FF0000"/>
          <w:sz w:val="24"/>
          <w:szCs w:val="24"/>
        </w:rPr>
        <w:t xml:space="preserve">Uniquement </w:t>
      </w:r>
      <w:r>
        <w:rPr>
          <w:rFonts w:asciiTheme="minorHAnsi" w:hAnsiTheme="minorHAnsi" w:cs="Times"/>
          <w:bCs/>
          <w:i/>
          <w:color w:val="FF0000"/>
          <w:sz w:val="24"/>
          <w:szCs w:val="24"/>
        </w:rPr>
        <w:t>en cas d’arrêt de travail &gt; à</w:t>
      </w:r>
      <w:r w:rsidRPr="00C241B2">
        <w:rPr>
          <w:rFonts w:asciiTheme="minorHAnsi" w:hAnsiTheme="minorHAnsi" w:cs="Times"/>
          <w:bCs/>
          <w:i/>
          <w:color w:val="FF0000"/>
          <w:sz w:val="24"/>
          <w:szCs w:val="24"/>
        </w:rPr>
        <w:t xml:space="preserve"> 6 mois</w:t>
      </w:r>
    </w:p>
    <w:p w14:paraId="0DC7981F" w14:textId="77777777" w:rsidR="00C47E64" w:rsidRDefault="00C47E64" w:rsidP="00C47E64">
      <w:pPr>
        <w:jc w:val="both"/>
        <w:rPr>
          <w:rFonts w:asciiTheme="minorHAnsi" w:hAnsiTheme="minorHAnsi" w:cs="Times"/>
          <w:sz w:val="24"/>
          <w:szCs w:val="24"/>
        </w:rPr>
      </w:pPr>
      <w:r w:rsidRPr="00AF1743">
        <w:rPr>
          <w:rFonts w:asciiTheme="minorHAnsi" w:hAnsiTheme="minorHAnsi" w:cs="Times"/>
          <w:b/>
          <w:sz w:val="24"/>
          <w:szCs w:val="24"/>
        </w:rPr>
        <w:t>Vu</w:t>
      </w:r>
      <w:r w:rsidRPr="00AF1743">
        <w:rPr>
          <w:rFonts w:asciiTheme="minorHAnsi" w:hAnsiTheme="minorHAnsi" w:cs="Times"/>
          <w:sz w:val="24"/>
          <w:szCs w:val="24"/>
        </w:rPr>
        <w:t xml:space="preserve"> l’avis du comité médical du ……………….. favorable à la prolongation du congé de maladie ordinaire au-delà de six mois, soit du…………… au ………………..</w:t>
      </w:r>
      <w:r>
        <w:rPr>
          <w:rFonts w:asciiTheme="minorHAnsi" w:hAnsiTheme="minorHAnsi" w:cs="Times"/>
          <w:sz w:val="24"/>
          <w:szCs w:val="24"/>
        </w:rPr>
        <w:t>,</w:t>
      </w:r>
    </w:p>
    <w:p w14:paraId="3D239130" w14:textId="77777777" w:rsidR="00C47E64" w:rsidRPr="00C47E64" w:rsidRDefault="00C47E64" w:rsidP="00C47E64">
      <w:pPr>
        <w:spacing w:before="120"/>
        <w:jc w:val="both"/>
        <w:rPr>
          <w:rFonts w:asciiTheme="minorHAnsi" w:hAnsiTheme="minorHAnsi" w:cs="Times"/>
          <w:bCs/>
          <w:i/>
          <w:color w:val="FF0000"/>
          <w:sz w:val="24"/>
          <w:szCs w:val="24"/>
        </w:rPr>
      </w:pPr>
      <w:r w:rsidRPr="00C47E64">
        <w:rPr>
          <w:rFonts w:asciiTheme="minorHAnsi" w:hAnsiTheme="minorHAnsi" w:cs="Times"/>
          <w:bCs/>
          <w:i/>
          <w:color w:val="FF0000"/>
          <w:sz w:val="24"/>
          <w:szCs w:val="24"/>
        </w:rPr>
        <w:t>Uniquement en cas d’arrêt de travail</w:t>
      </w:r>
    </w:p>
    <w:p w14:paraId="1885B38F" w14:textId="77777777" w:rsidR="00C47E64" w:rsidRDefault="00C47E64" w:rsidP="00C47E64">
      <w:pPr>
        <w:jc w:val="both"/>
        <w:rPr>
          <w:rFonts w:asciiTheme="minorHAnsi" w:hAnsiTheme="minorHAnsi" w:cs="Times"/>
          <w:sz w:val="24"/>
          <w:szCs w:val="24"/>
        </w:rPr>
      </w:pPr>
      <w:r w:rsidRPr="00AF1743">
        <w:rPr>
          <w:rFonts w:asciiTheme="minorHAnsi" w:hAnsiTheme="minorHAnsi" w:cs="Times"/>
          <w:b/>
          <w:bCs/>
          <w:sz w:val="24"/>
          <w:szCs w:val="24"/>
        </w:rPr>
        <w:t xml:space="preserve">Considérant </w:t>
      </w:r>
      <w:r w:rsidRPr="00AF1743">
        <w:rPr>
          <w:rFonts w:asciiTheme="minorHAnsi" w:hAnsiTheme="minorHAnsi" w:cs="Times"/>
          <w:sz w:val="24"/>
          <w:szCs w:val="24"/>
        </w:rPr>
        <w:t xml:space="preserve">que </w:t>
      </w:r>
      <w:r>
        <w:rPr>
          <w:rFonts w:asciiTheme="minorHAnsi" w:hAnsiTheme="minorHAnsi" w:cs="Times"/>
          <w:sz w:val="24"/>
          <w:szCs w:val="24"/>
        </w:rPr>
        <w:t>sur la période de référence</w:t>
      </w:r>
      <w:r w:rsidRPr="00AF1743">
        <w:rPr>
          <w:rFonts w:asciiTheme="minorHAnsi" w:hAnsiTheme="minorHAnsi" w:cs="Times"/>
          <w:sz w:val="24"/>
          <w:szCs w:val="24"/>
        </w:rPr>
        <w:t xml:space="preserve">, M........................ n’a pas bénéficié de congé de maladie ordinaire </w:t>
      </w:r>
      <w:r w:rsidRPr="00656F84">
        <w:rPr>
          <w:rFonts w:asciiTheme="minorHAnsi" w:hAnsiTheme="minorHAnsi" w:cs="Times"/>
          <w:b/>
          <w:color w:val="FF0000"/>
          <w:sz w:val="24"/>
          <w:szCs w:val="24"/>
        </w:rPr>
        <w:t>ou</w:t>
      </w:r>
      <w:r w:rsidRPr="00AF1743">
        <w:rPr>
          <w:rFonts w:asciiTheme="minorHAnsi" w:hAnsiTheme="minorHAnsi" w:cs="Times"/>
          <w:sz w:val="24"/>
          <w:szCs w:val="24"/>
        </w:rPr>
        <w:t xml:space="preserve"> a bénéficié de</w:t>
      </w:r>
      <w:r>
        <w:rPr>
          <w:rFonts w:asciiTheme="minorHAnsi" w:hAnsiTheme="minorHAnsi" w:cs="Times"/>
          <w:sz w:val="24"/>
          <w:szCs w:val="24"/>
        </w:rPr>
        <w:t>s congés de maladie suivants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402"/>
        <w:gridCol w:w="2410"/>
        <w:gridCol w:w="2410"/>
      </w:tblGrid>
      <w:tr w:rsidR="00C47E64" w:rsidRPr="00C47E64" w14:paraId="3A933BA1" w14:textId="77777777" w:rsidTr="00C47E64">
        <w:tc>
          <w:tcPr>
            <w:tcW w:w="2052" w:type="dxa"/>
          </w:tcPr>
          <w:p w14:paraId="5C46359C" w14:textId="77777777" w:rsidR="00C47E64" w:rsidRPr="00C47E64" w:rsidRDefault="00C47E64" w:rsidP="00C47E64">
            <w:pPr>
              <w:jc w:val="center"/>
              <w:rPr>
                <w:rFonts w:asciiTheme="minorHAnsi" w:hAnsiTheme="minorHAnsi" w:cs="Times"/>
                <w:i/>
                <w:sz w:val="24"/>
                <w:szCs w:val="24"/>
              </w:rPr>
            </w:pPr>
            <w:r w:rsidRPr="00C47E64">
              <w:rPr>
                <w:rFonts w:asciiTheme="minorHAnsi" w:hAnsiTheme="minorHAnsi" w:cs="Times"/>
                <w:i/>
                <w:sz w:val="24"/>
                <w:szCs w:val="24"/>
              </w:rPr>
              <w:t>Dates</w:t>
            </w:r>
          </w:p>
        </w:tc>
        <w:tc>
          <w:tcPr>
            <w:tcW w:w="2445" w:type="dxa"/>
          </w:tcPr>
          <w:p w14:paraId="0C839883" w14:textId="77777777" w:rsidR="00C47E64" w:rsidRPr="00C47E64" w:rsidRDefault="00C47E64" w:rsidP="00C47E64">
            <w:pPr>
              <w:jc w:val="center"/>
              <w:rPr>
                <w:rFonts w:asciiTheme="minorHAnsi" w:hAnsiTheme="minorHAnsi" w:cs="Times"/>
                <w:i/>
                <w:sz w:val="24"/>
                <w:szCs w:val="24"/>
              </w:rPr>
            </w:pPr>
            <w:r w:rsidRPr="00C47E64">
              <w:rPr>
                <w:rFonts w:asciiTheme="minorHAnsi" w:hAnsiTheme="minorHAnsi" w:cs="Times"/>
                <w:i/>
                <w:sz w:val="24"/>
                <w:szCs w:val="24"/>
              </w:rPr>
              <w:t>Nombre de jours</w:t>
            </w:r>
          </w:p>
        </w:tc>
        <w:tc>
          <w:tcPr>
            <w:tcW w:w="2445" w:type="dxa"/>
          </w:tcPr>
          <w:p w14:paraId="2F7E9037" w14:textId="77777777" w:rsidR="00C47E64" w:rsidRPr="00C47E64" w:rsidRDefault="00C47E64" w:rsidP="00C47E64">
            <w:pPr>
              <w:jc w:val="center"/>
              <w:rPr>
                <w:rFonts w:asciiTheme="minorHAnsi" w:hAnsiTheme="minorHAnsi" w:cs="Times"/>
                <w:i/>
                <w:sz w:val="24"/>
                <w:szCs w:val="24"/>
              </w:rPr>
            </w:pPr>
            <w:r w:rsidRPr="00C47E64">
              <w:rPr>
                <w:rFonts w:asciiTheme="minorHAnsi" w:hAnsiTheme="minorHAnsi" w:cs="Times"/>
                <w:i/>
                <w:sz w:val="24"/>
                <w:szCs w:val="24"/>
              </w:rPr>
              <w:t>rémunérés à plein traitement</w:t>
            </w:r>
          </w:p>
        </w:tc>
        <w:tc>
          <w:tcPr>
            <w:tcW w:w="2445" w:type="dxa"/>
          </w:tcPr>
          <w:p w14:paraId="256F516B" w14:textId="77777777" w:rsidR="00C47E64" w:rsidRPr="00C47E64" w:rsidRDefault="00C47E64" w:rsidP="00C47E64">
            <w:pPr>
              <w:jc w:val="center"/>
              <w:rPr>
                <w:rFonts w:asciiTheme="minorHAnsi" w:hAnsiTheme="minorHAnsi" w:cs="Times"/>
                <w:i/>
                <w:sz w:val="24"/>
                <w:szCs w:val="24"/>
              </w:rPr>
            </w:pPr>
            <w:r w:rsidRPr="00C47E64">
              <w:rPr>
                <w:rFonts w:asciiTheme="minorHAnsi" w:hAnsiTheme="minorHAnsi" w:cs="Times"/>
                <w:i/>
                <w:sz w:val="24"/>
                <w:szCs w:val="24"/>
              </w:rPr>
              <w:t>rémunérés à demi-traitement</w:t>
            </w:r>
          </w:p>
        </w:tc>
      </w:tr>
      <w:tr w:rsidR="00C47E64" w:rsidRPr="00C47E64" w14:paraId="5EEC5D92" w14:textId="77777777" w:rsidTr="00C47E64">
        <w:tc>
          <w:tcPr>
            <w:tcW w:w="2052" w:type="dxa"/>
          </w:tcPr>
          <w:p w14:paraId="3D636D73" w14:textId="77777777" w:rsidR="00C47E64" w:rsidRPr="00C47E64" w:rsidRDefault="00C47E64" w:rsidP="00C47E64">
            <w:pPr>
              <w:jc w:val="both"/>
              <w:rPr>
                <w:rFonts w:asciiTheme="minorHAnsi" w:hAnsiTheme="minorHAnsi" w:cs="Times"/>
                <w:sz w:val="24"/>
                <w:szCs w:val="24"/>
              </w:rPr>
            </w:pPr>
            <w:r w:rsidRPr="00C47E64">
              <w:rPr>
                <w:rFonts w:asciiTheme="minorHAnsi" w:hAnsiTheme="minorHAnsi" w:cs="Times"/>
                <w:sz w:val="24"/>
                <w:szCs w:val="24"/>
              </w:rPr>
              <w:t>Du….. au ……</w:t>
            </w:r>
          </w:p>
        </w:tc>
        <w:tc>
          <w:tcPr>
            <w:tcW w:w="2445" w:type="dxa"/>
          </w:tcPr>
          <w:p w14:paraId="2A6AA614" w14:textId="77777777" w:rsidR="00C47E64" w:rsidRPr="00C47E64" w:rsidRDefault="00C47E64" w:rsidP="00C47E64">
            <w:pPr>
              <w:jc w:val="both"/>
              <w:rPr>
                <w:rFonts w:asciiTheme="minorHAnsi" w:hAnsiTheme="minorHAnsi" w:cs="Times"/>
                <w:sz w:val="24"/>
                <w:szCs w:val="24"/>
              </w:rPr>
            </w:pPr>
          </w:p>
        </w:tc>
        <w:tc>
          <w:tcPr>
            <w:tcW w:w="2445" w:type="dxa"/>
          </w:tcPr>
          <w:p w14:paraId="587203D0" w14:textId="77777777" w:rsidR="00C47E64" w:rsidRPr="00C47E64" w:rsidRDefault="00C47E64" w:rsidP="00C47E64">
            <w:pPr>
              <w:jc w:val="both"/>
              <w:rPr>
                <w:rFonts w:asciiTheme="minorHAnsi" w:hAnsiTheme="minorHAnsi" w:cs="Times"/>
                <w:sz w:val="24"/>
                <w:szCs w:val="24"/>
              </w:rPr>
            </w:pPr>
          </w:p>
        </w:tc>
        <w:tc>
          <w:tcPr>
            <w:tcW w:w="2445" w:type="dxa"/>
          </w:tcPr>
          <w:p w14:paraId="29092565" w14:textId="77777777" w:rsidR="00C47E64" w:rsidRPr="00C47E64" w:rsidRDefault="00C47E64" w:rsidP="00C47E64">
            <w:pPr>
              <w:jc w:val="both"/>
              <w:rPr>
                <w:rFonts w:asciiTheme="minorHAnsi" w:hAnsiTheme="minorHAnsi" w:cs="Times"/>
                <w:sz w:val="24"/>
                <w:szCs w:val="24"/>
              </w:rPr>
            </w:pPr>
          </w:p>
        </w:tc>
      </w:tr>
      <w:tr w:rsidR="00C47E64" w:rsidRPr="00C47E64" w14:paraId="1C0790D7" w14:textId="77777777" w:rsidTr="00C47E64">
        <w:tc>
          <w:tcPr>
            <w:tcW w:w="2052" w:type="dxa"/>
          </w:tcPr>
          <w:p w14:paraId="2CCE87A0" w14:textId="77777777" w:rsidR="00C47E64" w:rsidRPr="00C47E64" w:rsidRDefault="00C47E64" w:rsidP="00C47E64">
            <w:pPr>
              <w:jc w:val="both"/>
              <w:rPr>
                <w:rFonts w:asciiTheme="minorHAnsi" w:hAnsiTheme="minorHAnsi" w:cs="Times"/>
                <w:sz w:val="24"/>
                <w:szCs w:val="24"/>
              </w:rPr>
            </w:pPr>
            <w:r w:rsidRPr="00C47E64">
              <w:rPr>
                <w:rFonts w:asciiTheme="minorHAnsi" w:hAnsiTheme="minorHAnsi" w:cs="Times"/>
                <w:sz w:val="24"/>
                <w:szCs w:val="24"/>
              </w:rPr>
              <w:t>Du….. au ……</w:t>
            </w:r>
          </w:p>
        </w:tc>
        <w:tc>
          <w:tcPr>
            <w:tcW w:w="2445" w:type="dxa"/>
          </w:tcPr>
          <w:p w14:paraId="0A35D9F3" w14:textId="77777777" w:rsidR="00C47E64" w:rsidRPr="00C47E64" w:rsidRDefault="00C47E64" w:rsidP="00C47E64">
            <w:pPr>
              <w:jc w:val="both"/>
              <w:rPr>
                <w:rFonts w:asciiTheme="minorHAnsi" w:hAnsiTheme="minorHAnsi" w:cs="Times"/>
                <w:sz w:val="24"/>
                <w:szCs w:val="24"/>
              </w:rPr>
            </w:pPr>
          </w:p>
        </w:tc>
        <w:tc>
          <w:tcPr>
            <w:tcW w:w="2445" w:type="dxa"/>
          </w:tcPr>
          <w:p w14:paraId="4EF6E411" w14:textId="77777777" w:rsidR="00C47E64" w:rsidRPr="00C47E64" w:rsidRDefault="00C47E64" w:rsidP="00C47E64">
            <w:pPr>
              <w:jc w:val="both"/>
              <w:rPr>
                <w:rFonts w:asciiTheme="minorHAnsi" w:hAnsiTheme="minorHAnsi" w:cs="Times"/>
                <w:sz w:val="24"/>
                <w:szCs w:val="24"/>
              </w:rPr>
            </w:pPr>
          </w:p>
        </w:tc>
        <w:tc>
          <w:tcPr>
            <w:tcW w:w="2445" w:type="dxa"/>
          </w:tcPr>
          <w:p w14:paraId="70984121" w14:textId="77777777" w:rsidR="00C47E64" w:rsidRPr="00C47E64" w:rsidRDefault="00C47E64" w:rsidP="00C47E64">
            <w:pPr>
              <w:jc w:val="both"/>
              <w:rPr>
                <w:rFonts w:asciiTheme="minorHAnsi" w:hAnsiTheme="minorHAnsi" w:cs="Times"/>
                <w:sz w:val="24"/>
                <w:szCs w:val="24"/>
              </w:rPr>
            </w:pPr>
          </w:p>
        </w:tc>
      </w:tr>
    </w:tbl>
    <w:p w14:paraId="694C59B3" w14:textId="77777777" w:rsidR="00A55BD7" w:rsidRPr="00FC121F" w:rsidRDefault="00A55BD7">
      <w:pPr>
        <w:pStyle w:val="Corpsdetexte"/>
        <w:rPr>
          <w:rFonts w:ascii="Calibri" w:hAnsi="Calibri" w:cs="Calibri"/>
          <w:sz w:val="20"/>
        </w:rPr>
      </w:pPr>
    </w:p>
    <w:p w14:paraId="311A20D0" w14:textId="77777777" w:rsidR="00E81271" w:rsidRPr="00FC121F" w:rsidRDefault="00E81271" w:rsidP="003E3A3D">
      <w:pPr>
        <w:pStyle w:val="Corpsdetexte"/>
        <w:spacing w:after="120"/>
        <w:jc w:val="center"/>
        <w:rPr>
          <w:rFonts w:ascii="Calibri" w:hAnsi="Calibri" w:cs="Calibri"/>
          <w:b/>
        </w:rPr>
      </w:pPr>
      <w:r w:rsidRPr="00FC121F">
        <w:rPr>
          <w:rFonts w:ascii="Calibri" w:hAnsi="Calibri" w:cs="Calibri"/>
          <w:b/>
        </w:rPr>
        <w:t>ARR</w:t>
      </w:r>
      <w:r w:rsidR="00FC121F">
        <w:rPr>
          <w:rFonts w:ascii="Calibri" w:hAnsi="Calibri" w:cs="Calibri"/>
          <w:b/>
        </w:rPr>
        <w:t>Ê</w:t>
      </w:r>
      <w:r w:rsidRPr="00FC121F">
        <w:rPr>
          <w:rFonts w:ascii="Calibri" w:hAnsi="Calibri" w:cs="Calibri"/>
          <w:b/>
        </w:rPr>
        <w:t>TE</w:t>
      </w:r>
    </w:p>
    <w:tbl>
      <w:tblPr>
        <w:tblW w:w="0" w:type="auto"/>
        <w:tblLayout w:type="fixed"/>
        <w:tblCellMar>
          <w:left w:w="70" w:type="dxa"/>
          <w:right w:w="70" w:type="dxa"/>
        </w:tblCellMar>
        <w:tblLook w:val="0000" w:firstRow="0" w:lastRow="0" w:firstColumn="0" w:lastColumn="0" w:noHBand="0" w:noVBand="0"/>
      </w:tblPr>
      <w:tblGrid>
        <w:gridCol w:w="1346"/>
        <w:gridCol w:w="8363"/>
      </w:tblGrid>
      <w:tr w:rsidR="003E3A3D" w:rsidRPr="00FC121F" w14:paraId="598B9A55" w14:textId="77777777" w:rsidTr="003E3A3D">
        <w:tblPrEx>
          <w:tblCellMar>
            <w:top w:w="0" w:type="dxa"/>
            <w:bottom w:w="0" w:type="dxa"/>
          </w:tblCellMar>
        </w:tblPrEx>
        <w:tc>
          <w:tcPr>
            <w:tcW w:w="1346" w:type="dxa"/>
          </w:tcPr>
          <w:p w14:paraId="52699DE8" w14:textId="77777777" w:rsidR="003E3A3D" w:rsidRPr="003E3A3D" w:rsidRDefault="003E3A3D" w:rsidP="003E3A3D">
            <w:pPr>
              <w:spacing w:line="276" w:lineRule="auto"/>
              <w:ind w:left="993" w:hanging="993"/>
              <w:jc w:val="both"/>
              <w:rPr>
                <w:rFonts w:ascii="Calibri" w:hAnsi="Calibri"/>
                <w:b/>
                <w:sz w:val="24"/>
                <w:szCs w:val="24"/>
                <w:lang w:eastAsia="en-US"/>
              </w:rPr>
            </w:pPr>
            <w:r w:rsidRPr="003E3A3D">
              <w:rPr>
                <w:rFonts w:ascii="Calibri" w:hAnsi="Calibri"/>
                <w:b/>
                <w:sz w:val="24"/>
                <w:szCs w:val="24"/>
                <w:lang w:eastAsia="en-US"/>
              </w:rPr>
              <w:t>ARTICLE 1</w:t>
            </w:r>
          </w:p>
        </w:tc>
        <w:tc>
          <w:tcPr>
            <w:tcW w:w="8363" w:type="dxa"/>
          </w:tcPr>
          <w:p w14:paraId="38DBBF06" w14:textId="77777777" w:rsidR="003E3A3D" w:rsidRDefault="003E3A3D" w:rsidP="000E10BB">
            <w:pPr>
              <w:pStyle w:val="Corpsdetexte"/>
              <w:rPr>
                <w:rFonts w:ascii="Calibri" w:hAnsi="Calibri" w:cs="Calibri"/>
              </w:rPr>
            </w:pPr>
            <w:r>
              <w:rPr>
                <w:rFonts w:ascii="Calibri" w:hAnsi="Calibri" w:cs="Calibri"/>
              </w:rPr>
              <w:t xml:space="preserve">L’imputabilité au service de </w:t>
            </w:r>
            <w:r w:rsidRPr="003E3A3D">
              <w:rPr>
                <w:rFonts w:ascii="Calibri" w:hAnsi="Calibri" w:cs="Calibri"/>
                <w:color w:val="0070C0"/>
              </w:rPr>
              <w:t>l’a</w:t>
            </w:r>
            <w:r w:rsidRPr="00845363">
              <w:rPr>
                <w:rFonts w:asciiTheme="minorHAnsi" w:hAnsiTheme="minorHAnsi" w:cs="Times"/>
                <w:color w:val="0070C0"/>
                <w:szCs w:val="24"/>
              </w:rPr>
              <w:t xml:space="preserve">ccident survenu le ...................................... / la maladie </w:t>
            </w:r>
            <w:r>
              <w:rPr>
                <w:rFonts w:asciiTheme="minorHAnsi" w:hAnsiTheme="minorHAnsi" w:cs="Times"/>
                <w:color w:val="0070C0"/>
                <w:szCs w:val="24"/>
              </w:rPr>
              <w:t>constatée le</w:t>
            </w:r>
            <w:r w:rsidRPr="00845363">
              <w:rPr>
                <w:rFonts w:asciiTheme="minorHAnsi" w:hAnsiTheme="minorHAnsi" w:cs="Times"/>
                <w:color w:val="0070C0"/>
                <w:szCs w:val="24"/>
              </w:rPr>
              <w:t xml:space="preserve"> ………………………</w:t>
            </w:r>
            <w:r w:rsidR="00C47E64">
              <w:rPr>
                <w:rFonts w:asciiTheme="minorHAnsi" w:hAnsiTheme="minorHAnsi" w:cs="Times"/>
                <w:szCs w:val="24"/>
              </w:rPr>
              <w:t xml:space="preserve"> </w:t>
            </w:r>
            <w:r>
              <w:rPr>
                <w:rFonts w:ascii="Calibri" w:hAnsi="Calibri" w:cs="Calibri"/>
              </w:rPr>
              <w:t>n’est pas reconnue.</w:t>
            </w:r>
          </w:p>
          <w:p w14:paraId="613C18AD" w14:textId="77777777" w:rsidR="003E3A3D" w:rsidRPr="00FC121F" w:rsidRDefault="003E3A3D" w:rsidP="000E10BB">
            <w:pPr>
              <w:pStyle w:val="Corpsdetexte"/>
              <w:rPr>
                <w:rFonts w:ascii="Calibri" w:hAnsi="Calibri" w:cs="Calibri"/>
              </w:rPr>
            </w:pPr>
          </w:p>
        </w:tc>
      </w:tr>
      <w:tr w:rsidR="003E3A3D" w:rsidRPr="00FC121F" w14:paraId="1705FB8C" w14:textId="77777777" w:rsidTr="002506E1">
        <w:tblPrEx>
          <w:tblCellMar>
            <w:top w:w="0" w:type="dxa"/>
            <w:bottom w:w="0" w:type="dxa"/>
          </w:tblCellMar>
        </w:tblPrEx>
        <w:tc>
          <w:tcPr>
            <w:tcW w:w="1346" w:type="dxa"/>
          </w:tcPr>
          <w:p w14:paraId="5BACA7E3" w14:textId="77777777" w:rsidR="003E3A3D" w:rsidRPr="003E3A3D" w:rsidRDefault="003E3A3D" w:rsidP="003E3A3D">
            <w:pPr>
              <w:spacing w:line="276" w:lineRule="auto"/>
              <w:ind w:left="993" w:hanging="993"/>
              <w:jc w:val="both"/>
              <w:rPr>
                <w:rFonts w:ascii="Calibri" w:hAnsi="Calibri"/>
                <w:b/>
                <w:sz w:val="24"/>
                <w:szCs w:val="24"/>
                <w:lang w:eastAsia="en-US"/>
              </w:rPr>
            </w:pPr>
            <w:r w:rsidRPr="003E3A3D">
              <w:rPr>
                <w:rFonts w:ascii="Calibri" w:hAnsi="Calibri"/>
                <w:b/>
                <w:sz w:val="24"/>
                <w:szCs w:val="24"/>
                <w:lang w:eastAsia="en-US"/>
              </w:rPr>
              <w:t xml:space="preserve">ARTICLE 2 </w:t>
            </w:r>
          </w:p>
        </w:tc>
        <w:tc>
          <w:tcPr>
            <w:tcW w:w="8363" w:type="dxa"/>
          </w:tcPr>
          <w:p w14:paraId="09B196B8" w14:textId="77777777" w:rsidR="003E3A3D" w:rsidRPr="00FC121F" w:rsidRDefault="003E3A3D" w:rsidP="002506E1">
            <w:pPr>
              <w:pStyle w:val="Corpsdetexte"/>
              <w:rPr>
                <w:rFonts w:ascii="Calibri" w:hAnsi="Calibri" w:cs="Calibri"/>
              </w:rPr>
            </w:pPr>
            <w:r w:rsidRPr="00FC121F">
              <w:rPr>
                <w:rFonts w:ascii="Calibri" w:hAnsi="Calibri" w:cs="Calibri"/>
              </w:rPr>
              <w:t xml:space="preserve">Les dépenses relatives aux soins seront réglées par M. </w:t>
            </w:r>
            <w:r>
              <w:rPr>
                <w:rFonts w:ascii="Calibri" w:hAnsi="Calibri" w:cs="Calibri"/>
              </w:rPr>
              <w:t>……………………………….</w:t>
            </w:r>
          </w:p>
          <w:p w14:paraId="7CEFCFDB" w14:textId="77777777" w:rsidR="003E3A3D" w:rsidRPr="00FC121F" w:rsidRDefault="003E3A3D" w:rsidP="002506E1">
            <w:pPr>
              <w:pStyle w:val="Corpsdetexte"/>
              <w:rPr>
                <w:rFonts w:ascii="Calibri" w:hAnsi="Calibri" w:cs="Calibri"/>
                <w:sz w:val="16"/>
              </w:rPr>
            </w:pPr>
          </w:p>
        </w:tc>
      </w:tr>
      <w:tr w:rsidR="008B4425" w:rsidRPr="00FC121F" w14:paraId="0FD56C0B" w14:textId="77777777" w:rsidTr="00E81271">
        <w:tblPrEx>
          <w:tblCellMar>
            <w:top w:w="0" w:type="dxa"/>
            <w:bottom w:w="0" w:type="dxa"/>
          </w:tblCellMar>
        </w:tblPrEx>
        <w:tc>
          <w:tcPr>
            <w:tcW w:w="1346" w:type="dxa"/>
          </w:tcPr>
          <w:p w14:paraId="5B8FEE6B" w14:textId="77777777" w:rsidR="008B4425" w:rsidRPr="00CC618C" w:rsidRDefault="008B4425" w:rsidP="003E3A3D">
            <w:pPr>
              <w:spacing w:line="276" w:lineRule="auto"/>
              <w:ind w:left="993" w:hanging="993"/>
              <w:jc w:val="both"/>
              <w:rPr>
                <w:rFonts w:ascii="Calibri" w:hAnsi="Calibri"/>
                <w:b/>
                <w:sz w:val="24"/>
                <w:szCs w:val="24"/>
                <w:lang w:eastAsia="en-US"/>
              </w:rPr>
            </w:pPr>
            <w:r w:rsidRPr="00CC618C">
              <w:rPr>
                <w:rFonts w:ascii="Calibri" w:hAnsi="Calibri" w:cs="Times"/>
                <w:b/>
                <w:sz w:val="24"/>
                <w:szCs w:val="24"/>
              </w:rPr>
              <w:t xml:space="preserve">ARTICLE </w:t>
            </w:r>
            <w:r w:rsidRPr="00CC618C">
              <w:rPr>
                <w:rFonts w:ascii="Calibri" w:hAnsi="Calibri" w:cs="Times"/>
                <w:b/>
                <w:color w:val="0070C0"/>
                <w:sz w:val="24"/>
                <w:szCs w:val="24"/>
              </w:rPr>
              <w:t>X</w:t>
            </w:r>
            <w:r w:rsidRPr="00CC618C">
              <w:rPr>
                <w:rFonts w:ascii="Calibri" w:hAnsi="Calibri" w:cs="Times"/>
                <w:b/>
                <w:sz w:val="24"/>
                <w:szCs w:val="24"/>
              </w:rPr>
              <w:t> :</w:t>
            </w:r>
          </w:p>
        </w:tc>
        <w:tc>
          <w:tcPr>
            <w:tcW w:w="8363" w:type="dxa"/>
          </w:tcPr>
          <w:p w14:paraId="3BBA606E" w14:textId="77777777" w:rsidR="008B4425" w:rsidRPr="00CC618C" w:rsidRDefault="008B4425" w:rsidP="008B4425">
            <w:pPr>
              <w:pStyle w:val="Corpsdetexte"/>
              <w:rPr>
                <w:rFonts w:ascii="Calibri" w:hAnsi="Calibri" w:cs="Calibri"/>
                <w:i/>
                <w:iCs/>
                <w:color w:val="FF0000"/>
              </w:rPr>
            </w:pPr>
            <w:r w:rsidRPr="00CC618C">
              <w:rPr>
                <w:rFonts w:ascii="Calibri" w:hAnsi="Calibri" w:cs="Calibri"/>
                <w:i/>
                <w:iCs/>
                <w:color w:val="FF0000"/>
              </w:rPr>
              <w:t>Si octroi d’un CITIS à titre provisoire en raison des délais d’instruction de la demande</w:t>
            </w:r>
          </w:p>
          <w:p w14:paraId="78122277" w14:textId="77777777" w:rsidR="008B4425" w:rsidRDefault="008B4425" w:rsidP="008B4425">
            <w:pPr>
              <w:pStyle w:val="Corpsdetexte"/>
              <w:rPr>
                <w:rFonts w:asciiTheme="minorHAnsi" w:hAnsiTheme="minorHAnsi" w:cs="Times"/>
                <w:szCs w:val="24"/>
              </w:rPr>
            </w:pPr>
            <w:r w:rsidRPr="00CC618C">
              <w:rPr>
                <w:rFonts w:asciiTheme="minorHAnsi" w:hAnsiTheme="minorHAnsi" w:cs="Times"/>
                <w:szCs w:val="24"/>
              </w:rPr>
              <w:t>L’arrêté en date du ……………., plaçant M……………………… en congé pour invalidité imputable au service à titre provisoire du …………………….. au ……………………. est retiré et remplacé par le présent arrêté. L’administration procèdera aux mesures nécessaires au reversement des sommes éventuellement indûment versées.</w:t>
            </w:r>
          </w:p>
          <w:p w14:paraId="6AC12C82" w14:textId="77777777" w:rsidR="008B4425" w:rsidRPr="008B4425" w:rsidRDefault="008B4425" w:rsidP="008B4425">
            <w:pPr>
              <w:pStyle w:val="Corpsdetexte"/>
              <w:rPr>
                <w:rFonts w:ascii="Calibri" w:hAnsi="Calibri" w:cs="Calibri"/>
              </w:rPr>
            </w:pPr>
          </w:p>
        </w:tc>
      </w:tr>
      <w:tr w:rsidR="00E81271" w:rsidRPr="00FC121F" w14:paraId="67BC940F" w14:textId="77777777" w:rsidTr="00E81271">
        <w:tblPrEx>
          <w:tblCellMar>
            <w:top w:w="0" w:type="dxa"/>
            <w:bottom w:w="0" w:type="dxa"/>
          </w:tblCellMar>
        </w:tblPrEx>
        <w:tc>
          <w:tcPr>
            <w:tcW w:w="1346" w:type="dxa"/>
          </w:tcPr>
          <w:p w14:paraId="099E9C4B" w14:textId="77777777" w:rsidR="00E81271" w:rsidRPr="003E3A3D" w:rsidRDefault="00E81271" w:rsidP="003E3A3D">
            <w:pPr>
              <w:spacing w:line="276" w:lineRule="auto"/>
              <w:ind w:left="993" w:hanging="993"/>
              <w:jc w:val="both"/>
              <w:rPr>
                <w:rFonts w:ascii="Calibri" w:hAnsi="Calibri"/>
                <w:b/>
                <w:sz w:val="24"/>
                <w:szCs w:val="24"/>
                <w:lang w:eastAsia="en-US"/>
              </w:rPr>
            </w:pPr>
            <w:r w:rsidRPr="003E3A3D">
              <w:rPr>
                <w:rFonts w:ascii="Calibri" w:hAnsi="Calibri"/>
                <w:b/>
                <w:sz w:val="24"/>
                <w:szCs w:val="24"/>
                <w:lang w:eastAsia="en-US"/>
              </w:rPr>
              <w:lastRenderedPageBreak/>
              <w:t>A</w:t>
            </w:r>
            <w:r w:rsidR="003E3A3D" w:rsidRPr="003E3A3D">
              <w:rPr>
                <w:rFonts w:ascii="Calibri" w:hAnsi="Calibri"/>
                <w:b/>
                <w:sz w:val="24"/>
                <w:szCs w:val="24"/>
                <w:lang w:eastAsia="en-US"/>
              </w:rPr>
              <w:t xml:space="preserve">RTICLE </w:t>
            </w:r>
            <w:r w:rsidR="003E3A3D" w:rsidRPr="003E3A3D">
              <w:rPr>
                <w:rFonts w:ascii="Calibri" w:hAnsi="Calibri"/>
                <w:b/>
                <w:color w:val="0070C0"/>
                <w:sz w:val="24"/>
                <w:szCs w:val="24"/>
                <w:lang w:eastAsia="en-US"/>
              </w:rPr>
              <w:t>X</w:t>
            </w:r>
          </w:p>
        </w:tc>
        <w:tc>
          <w:tcPr>
            <w:tcW w:w="8363" w:type="dxa"/>
          </w:tcPr>
          <w:p w14:paraId="24DEA8DD" w14:textId="77777777" w:rsidR="003E3A3D" w:rsidRPr="003E3A3D" w:rsidRDefault="003E3A3D">
            <w:pPr>
              <w:pStyle w:val="Corpsdetexte"/>
              <w:rPr>
                <w:rFonts w:ascii="Calibri" w:hAnsi="Calibri" w:cs="Calibri"/>
                <w:i/>
                <w:color w:val="FF0000"/>
              </w:rPr>
            </w:pPr>
            <w:r w:rsidRPr="003E3A3D">
              <w:rPr>
                <w:rFonts w:ascii="Calibri" w:hAnsi="Calibri" w:cs="Calibri"/>
                <w:i/>
                <w:color w:val="FF0000"/>
              </w:rPr>
              <w:t>Uniquement en cas d’arrêt de travail</w:t>
            </w:r>
          </w:p>
          <w:p w14:paraId="0D00E1EE" w14:textId="77777777" w:rsidR="00E81271" w:rsidRDefault="00E81271">
            <w:pPr>
              <w:pStyle w:val="Corpsdetexte"/>
              <w:rPr>
                <w:rFonts w:ascii="Calibri" w:hAnsi="Calibri" w:cs="Calibri"/>
              </w:rPr>
            </w:pPr>
            <w:r w:rsidRPr="00FC121F">
              <w:rPr>
                <w:rFonts w:ascii="Calibri" w:hAnsi="Calibri" w:cs="Calibri"/>
              </w:rPr>
              <w:t xml:space="preserve">M. </w:t>
            </w:r>
            <w:r w:rsidR="00FC121F">
              <w:rPr>
                <w:rFonts w:ascii="Calibri" w:hAnsi="Calibri" w:cs="Calibri"/>
              </w:rPr>
              <w:t>…………………………………….</w:t>
            </w:r>
            <w:r w:rsidRPr="00FC121F">
              <w:rPr>
                <w:rFonts w:ascii="Calibri" w:hAnsi="Calibri" w:cs="Calibri"/>
              </w:rPr>
              <w:t xml:space="preserve"> est placé</w:t>
            </w:r>
            <w:r w:rsidR="003E3A3D" w:rsidRPr="003E3A3D">
              <w:rPr>
                <w:rFonts w:ascii="Calibri" w:hAnsi="Calibri" w:cs="Calibri"/>
                <w:i/>
                <w:color w:val="0070C0"/>
              </w:rPr>
              <w:t>(e)</w:t>
            </w:r>
            <w:r w:rsidR="003E3A3D">
              <w:rPr>
                <w:rFonts w:ascii="Calibri" w:hAnsi="Calibri" w:cs="Calibri"/>
              </w:rPr>
              <w:t xml:space="preserve"> e</w:t>
            </w:r>
            <w:r w:rsidRPr="00FC121F">
              <w:rPr>
                <w:rFonts w:ascii="Calibri" w:hAnsi="Calibri" w:cs="Calibri"/>
              </w:rPr>
              <w:t xml:space="preserve">n congé de maladie ordinaire du </w:t>
            </w:r>
            <w:r w:rsidR="00FC121F">
              <w:rPr>
                <w:rFonts w:ascii="Calibri" w:hAnsi="Calibri" w:cs="Calibri"/>
              </w:rPr>
              <w:t>………………………………..</w:t>
            </w:r>
            <w:r w:rsidRPr="00FC121F">
              <w:rPr>
                <w:rFonts w:ascii="Calibri" w:hAnsi="Calibri" w:cs="Calibri"/>
              </w:rPr>
              <w:t xml:space="preserve"> au </w:t>
            </w:r>
            <w:r w:rsidR="00FC121F">
              <w:rPr>
                <w:rFonts w:ascii="Calibri" w:hAnsi="Calibri" w:cs="Calibri"/>
              </w:rPr>
              <w:t>………………………………</w:t>
            </w:r>
            <w:r w:rsidRPr="00FC121F">
              <w:rPr>
                <w:rFonts w:ascii="Calibri" w:hAnsi="Calibri" w:cs="Calibri"/>
              </w:rPr>
              <w:t>.</w:t>
            </w:r>
            <w:r>
              <w:rPr>
                <w:rFonts w:ascii="Calibri" w:hAnsi="Calibri" w:cs="Calibri"/>
              </w:rPr>
              <w:t>.</w:t>
            </w:r>
          </w:p>
          <w:p w14:paraId="75E8316A" w14:textId="77777777" w:rsidR="00E81271" w:rsidRPr="00FC121F" w:rsidRDefault="00E81271" w:rsidP="00E81271">
            <w:pPr>
              <w:pStyle w:val="Corpsdetexte"/>
              <w:rPr>
                <w:rFonts w:ascii="Calibri" w:hAnsi="Calibri" w:cs="Calibri"/>
              </w:rPr>
            </w:pPr>
          </w:p>
        </w:tc>
      </w:tr>
      <w:tr w:rsidR="00ED3276" w:rsidRPr="00FC121F" w14:paraId="4DA386C2" w14:textId="77777777" w:rsidTr="003E3A3D">
        <w:tblPrEx>
          <w:tblCellMar>
            <w:top w:w="0" w:type="dxa"/>
            <w:bottom w:w="0" w:type="dxa"/>
          </w:tblCellMar>
        </w:tblPrEx>
        <w:trPr>
          <w:trHeight w:val="978"/>
        </w:trPr>
        <w:tc>
          <w:tcPr>
            <w:tcW w:w="1346" w:type="dxa"/>
          </w:tcPr>
          <w:p w14:paraId="4888FAA9" w14:textId="77777777" w:rsidR="00ED3276" w:rsidRPr="003E3A3D" w:rsidRDefault="00ED3276" w:rsidP="003E3A3D">
            <w:pPr>
              <w:spacing w:line="276" w:lineRule="auto"/>
              <w:ind w:left="993" w:hanging="993"/>
              <w:jc w:val="both"/>
              <w:rPr>
                <w:rFonts w:ascii="Calibri" w:hAnsi="Calibri"/>
                <w:b/>
                <w:sz w:val="24"/>
                <w:szCs w:val="24"/>
                <w:lang w:eastAsia="en-US"/>
              </w:rPr>
            </w:pPr>
            <w:r w:rsidRPr="005E7F4E">
              <w:rPr>
                <w:rFonts w:asciiTheme="minorHAnsi" w:hAnsiTheme="minorHAnsi" w:cs="Times"/>
                <w:b/>
                <w:bCs/>
                <w:sz w:val="24"/>
                <w:szCs w:val="24"/>
              </w:rPr>
              <w:t xml:space="preserve">ARTICLE </w:t>
            </w:r>
            <w:r w:rsidRPr="00ED3276">
              <w:rPr>
                <w:rFonts w:asciiTheme="minorHAnsi" w:hAnsiTheme="minorHAnsi" w:cs="Times"/>
                <w:b/>
                <w:bCs/>
                <w:color w:val="0070C0"/>
                <w:sz w:val="24"/>
                <w:szCs w:val="24"/>
              </w:rPr>
              <w:t>X</w:t>
            </w:r>
            <w:r>
              <w:rPr>
                <w:rFonts w:ascii="Times" w:hAnsi="Times" w:cs="Times"/>
                <w:b/>
                <w:bCs/>
                <w:sz w:val="24"/>
                <w:szCs w:val="24"/>
              </w:rPr>
              <w:t> :</w:t>
            </w:r>
          </w:p>
        </w:tc>
        <w:tc>
          <w:tcPr>
            <w:tcW w:w="8363" w:type="dxa"/>
          </w:tcPr>
          <w:p w14:paraId="4A04FEDC" w14:textId="77777777" w:rsidR="00ED3276" w:rsidRPr="003E3A3D" w:rsidRDefault="00ED3276" w:rsidP="00ED3276">
            <w:pPr>
              <w:pStyle w:val="Corpsdetexte"/>
              <w:rPr>
                <w:rFonts w:ascii="Calibri" w:hAnsi="Calibri" w:cs="Calibri"/>
                <w:i/>
                <w:color w:val="FF0000"/>
              </w:rPr>
            </w:pPr>
            <w:r w:rsidRPr="003E3A3D">
              <w:rPr>
                <w:rFonts w:ascii="Calibri" w:hAnsi="Calibri" w:cs="Calibri"/>
                <w:i/>
                <w:color w:val="FF0000"/>
              </w:rPr>
              <w:t>Uniquement en cas d’arrêt de travail</w:t>
            </w:r>
          </w:p>
          <w:p w14:paraId="3CB2131E" w14:textId="77777777" w:rsidR="00ED3276" w:rsidRDefault="00ED3276" w:rsidP="00C47E64">
            <w:pPr>
              <w:pStyle w:val="Corpsdetexte"/>
              <w:rPr>
                <w:rFonts w:asciiTheme="minorHAnsi" w:hAnsiTheme="minorHAnsi" w:cs="Times"/>
                <w:szCs w:val="24"/>
              </w:rPr>
            </w:pPr>
            <w:r w:rsidRPr="005E7F4E">
              <w:rPr>
                <w:rFonts w:asciiTheme="minorHAnsi" w:hAnsiTheme="minorHAnsi" w:cs="Times"/>
                <w:szCs w:val="24"/>
              </w:rPr>
              <w:t xml:space="preserve">Le </w:t>
            </w:r>
            <w:r w:rsidRPr="005E7F4E">
              <w:rPr>
                <w:rFonts w:asciiTheme="minorHAnsi" w:hAnsiTheme="minorHAnsi" w:cs="Times"/>
                <w:i/>
                <w:color w:val="0070C0"/>
                <w:szCs w:val="24"/>
              </w:rPr>
              <w:t>(date du premier jour du congé)</w:t>
            </w:r>
            <w:r w:rsidRPr="005E7F4E">
              <w:rPr>
                <w:rFonts w:asciiTheme="minorHAnsi" w:hAnsiTheme="minorHAnsi" w:cs="Times"/>
                <w:szCs w:val="24"/>
              </w:rPr>
              <w:t xml:space="preserve">, M…………………………. ne percevra aucune rémunération. </w:t>
            </w:r>
            <w:r w:rsidR="007325C8" w:rsidRPr="000E1976">
              <w:rPr>
                <w:rFonts w:asciiTheme="minorHAnsi" w:hAnsiTheme="minorHAnsi" w:cs="Times"/>
                <w:bCs/>
                <w:i/>
                <w:color w:val="FF0000"/>
                <w:szCs w:val="24"/>
              </w:rPr>
              <w:t>Selon situation de l’agent :</w:t>
            </w:r>
            <w:r w:rsidR="007325C8">
              <w:rPr>
                <w:rFonts w:asciiTheme="minorHAnsi" w:hAnsiTheme="minorHAnsi" w:cs="Times"/>
                <w:b/>
                <w:bCs/>
                <w:szCs w:val="24"/>
              </w:rPr>
              <w:t xml:space="preserve"> </w:t>
            </w:r>
            <w:r w:rsidRPr="005E7F4E">
              <w:rPr>
                <w:rFonts w:asciiTheme="minorHAnsi" w:hAnsiTheme="minorHAnsi" w:cs="Times"/>
                <w:szCs w:val="24"/>
              </w:rPr>
              <w:t>L’indemnité de résidence et le supplément familial de traitement sont versés intégralement.</w:t>
            </w:r>
          </w:p>
          <w:p w14:paraId="16942D88" w14:textId="77777777" w:rsidR="008667CC" w:rsidRPr="003E3A3D" w:rsidRDefault="008667CC" w:rsidP="00C47E64">
            <w:pPr>
              <w:pStyle w:val="Corpsdetexte"/>
              <w:rPr>
                <w:rFonts w:ascii="Calibri" w:hAnsi="Calibri" w:cs="Calibri"/>
                <w:i/>
                <w:color w:val="FF0000"/>
              </w:rPr>
            </w:pPr>
          </w:p>
        </w:tc>
      </w:tr>
      <w:tr w:rsidR="00E81271" w:rsidRPr="00FC121F" w14:paraId="10DB9B4F" w14:textId="77777777" w:rsidTr="003E3A3D">
        <w:tblPrEx>
          <w:tblCellMar>
            <w:top w:w="0" w:type="dxa"/>
            <w:bottom w:w="0" w:type="dxa"/>
          </w:tblCellMar>
        </w:tblPrEx>
        <w:trPr>
          <w:trHeight w:val="978"/>
        </w:trPr>
        <w:tc>
          <w:tcPr>
            <w:tcW w:w="1346" w:type="dxa"/>
          </w:tcPr>
          <w:p w14:paraId="15759DD7" w14:textId="77777777" w:rsidR="00E81271" w:rsidRPr="003E3A3D" w:rsidRDefault="003E3A3D" w:rsidP="003E3A3D">
            <w:pPr>
              <w:spacing w:line="276" w:lineRule="auto"/>
              <w:ind w:left="993" w:hanging="993"/>
              <w:jc w:val="both"/>
              <w:rPr>
                <w:rFonts w:ascii="Calibri" w:hAnsi="Calibri"/>
                <w:b/>
                <w:sz w:val="24"/>
                <w:szCs w:val="24"/>
                <w:lang w:eastAsia="en-US"/>
              </w:rPr>
            </w:pPr>
            <w:r w:rsidRPr="003E3A3D">
              <w:rPr>
                <w:rFonts w:ascii="Calibri" w:hAnsi="Calibri"/>
                <w:b/>
                <w:sz w:val="24"/>
                <w:szCs w:val="24"/>
                <w:lang w:eastAsia="en-US"/>
              </w:rPr>
              <w:t xml:space="preserve">ARTICLE </w:t>
            </w:r>
            <w:r w:rsidRPr="003E3A3D">
              <w:rPr>
                <w:rFonts w:ascii="Calibri" w:hAnsi="Calibri"/>
                <w:b/>
                <w:color w:val="0070C0"/>
                <w:sz w:val="24"/>
                <w:szCs w:val="24"/>
                <w:lang w:eastAsia="en-US"/>
              </w:rPr>
              <w:t>X</w:t>
            </w:r>
          </w:p>
        </w:tc>
        <w:tc>
          <w:tcPr>
            <w:tcW w:w="8363" w:type="dxa"/>
          </w:tcPr>
          <w:p w14:paraId="5C350105" w14:textId="77777777" w:rsidR="00C47E64" w:rsidRPr="003E3A3D" w:rsidRDefault="00C47E64" w:rsidP="00C47E64">
            <w:pPr>
              <w:pStyle w:val="Corpsdetexte"/>
              <w:rPr>
                <w:rFonts w:ascii="Calibri" w:hAnsi="Calibri" w:cs="Calibri"/>
                <w:i/>
                <w:color w:val="FF0000"/>
              </w:rPr>
            </w:pPr>
            <w:r w:rsidRPr="003E3A3D">
              <w:rPr>
                <w:rFonts w:ascii="Calibri" w:hAnsi="Calibri" w:cs="Calibri"/>
                <w:i/>
                <w:color w:val="FF0000"/>
              </w:rPr>
              <w:t>Uniquement en cas d’arrêt de travail</w:t>
            </w:r>
          </w:p>
          <w:p w14:paraId="7874F454" w14:textId="77777777" w:rsidR="00C47E64" w:rsidRDefault="00C47E64" w:rsidP="00C47E64">
            <w:pPr>
              <w:pStyle w:val="Corpsdetexte"/>
              <w:rPr>
                <w:rFonts w:asciiTheme="minorHAnsi" w:hAnsiTheme="minorHAnsi" w:cs="Times"/>
                <w:szCs w:val="24"/>
              </w:rPr>
            </w:pPr>
            <w:r>
              <w:rPr>
                <w:rFonts w:asciiTheme="minorHAnsi" w:hAnsiTheme="minorHAnsi" w:cs="Times"/>
                <w:szCs w:val="24"/>
              </w:rPr>
              <w:t>D</w:t>
            </w:r>
            <w:r w:rsidRPr="00AF1743">
              <w:rPr>
                <w:rFonts w:asciiTheme="minorHAnsi" w:hAnsiTheme="minorHAnsi" w:cs="Times"/>
                <w:szCs w:val="24"/>
              </w:rPr>
              <w:t>u ……………….. au ……………………….</w:t>
            </w:r>
            <w:r>
              <w:rPr>
                <w:rFonts w:asciiTheme="minorHAnsi" w:hAnsiTheme="minorHAnsi" w:cs="Times"/>
                <w:szCs w:val="24"/>
              </w:rPr>
              <w:t xml:space="preserve">., </w:t>
            </w:r>
            <w:r w:rsidRPr="00AF1743">
              <w:rPr>
                <w:rFonts w:asciiTheme="minorHAnsi" w:hAnsiTheme="minorHAnsi" w:cs="Times"/>
                <w:szCs w:val="24"/>
              </w:rPr>
              <w:t>M .................................... percevra</w:t>
            </w:r>
            <w:r>
              <w:rPr>
                <w:rFonts w:asciiTheme="minorHAnsi" w:hAnsiTheme="minorHAnsi" w:cs="Times"/>
                <w:szCs w:val="24"/>
              </w:rPr>
              <w:t xml:space="preserve"> son </w:t>
            </w:r>
            <w:r w:rsidRPr="00C47E64">
              <w:rPr>
                <w:rFonts w:ascii="Calibri" w:hAnsi="Calibri" w:cs="Calibri"/>
              </w:rPr>
              <w:t>plein</w:t>
            </w:r>
            <w:r>
              <w:rPr>
                <w:rFonts w:ascii="Calibri" w:hAnsi="Calibri" w:cs="Calibri"/>
              </w:rPr>
              <w:t xml:space="preserve"> </w:t>
            </w:r>
            <w:r w:rsidRPr="00C47E64">
              <w:rPr>
                <w:rFonts w:ascii="Calibri" w:hAnsi="Calibri" w:cs="Calibri"/>
              </w:rPr>
              <w:t>traitement</w:t>
            </w:r>
            <w:r>
              <w:rPr>
                <w:rFonts w:asciiTheme="minorHAnsi" w:hAnsiTheme="minorHAnsi" w:cs="Times"/>
                <w:szCs w:val="24"/>
              </w:rPr>
              <w:t xml:space="preserve">, </w:t>
            </w:r>
            <w:r w:rsidRPr="009D3A08">
              <w:rPr>
                <w:rFonts w:asciiTheme="minorHAnsi" w:hAnsiTheme="minorHAnsi" w:cs="Times"/>
                <w:i/>
                <w:color w:val="FF0000"/>
                <w:szCs w:val="24"/>
              </w:rPr>
              <w:t>uniquement pour les agents bénéficiaires de la NBI</w:t>
            </w:r>
            <w:r>
              <w:rPr>
                <w:rFonts w:asciiTheme="minorHAnsi" w:hAnsiTheme="minorHAnsi" w:cs="Times"/>
                <w:i/>
                <w:color w:val="FF0000"/>
                <w:szCs w:val="24"/>
              </w:rPr>
              <w:t> :</w:t>
            </w:r>
            <w:r>
              <w:rPr>
                <w:rFonts w:asciiTheme="minorHAnsi" w:hAnsiTheme="minorHAnsi" w:cs="Times"/>
                <w:szCs w:val="24"/>
              </w:rPr>
              <w:t xml:space="preserve"> </w:t>
            </w:r>
            <w:r w:rsidRPr="009D3A08">
              <w:rPr>
                <w:rFonts w:asciiTheme="minorHAnsi" w:hAnsiTheme="minorHAnsi" w:cs="Times"/>
                <w:i/>
                <w:color w:val="0070C0"/>
                <w:szCs w:val="24"/>
              </w:rPr>
              <w:t>ainsi que la NBI</w:t>
            </w:r>
            <w:r>
              <w:rPr>
                <w:rFonts w:asciiTheme="minorHAnsi" w:hAnsiTheme="minorHAnsi" w:cs="Times"/>
                <w:szCs w:val="24"/>
              </w:rPr>
              <w:t>.</w:t>
            </w:r>
          </w:p>
          <w:p w14:paraId="39CE40B7" w14:textId="77777777" w:rsidR="00C47E64" w:rsidRDefault="007325C8" w:rsidP="00C47E64">
            <w:pPr>
              <w:pStyle w:val="Corpsdetexte"/>
              <w:spacing w:before="120"/>
              <w:rPr>
                <w:rFonts w:asciiTheme="minorHAnsi" w:hAnsiTheme="minorHAnsi" w:cs="Times"/>
                <w:szCs w:val="24"/>
              </w:rPr>
            </w:pPr>
            <w:r w:rsidRPr="000E1976">
              <w:rPr>
                <w:rFonts w:asciiTheme="minorHAnsi" w:hAnsiTheme="minorHAnsi" w:cs="Times"/>
                <w:bCs/>
                <w:i/>
                <w:color w:val="FF0000"/>
                <w:szCs w:val="24"/>
              </w:rPr>
              <w:t>Selon situation de l’agent :</w:t>
            </w:r>
            <w:r>
              <w:rPr>
                <w:rFonts w:asciiTheme="minorHAnsi" w:hAnsiTheme="minorHAnsi" w:cs="Times"/>
                <w:b/>
                <w:bCs/>
                <w:szCs w:val="24"/>
              </w:rPr>
              <w:t xml:space="preserve"> </w:t>
            </w:r>
            <w:r w:rsidR="00C47E64">
              <w:rPr>
                <w:rFonts w:asciiTheme="minorHAnsi" w:hAnsiTheme="minorHAnsi" w:cs="Times"/>
                <w:szCs w:val="24"/>
              </w:rPr>
              <w:t>Pendant cette période, l</w:t>
            </w:r>
            <w:r w:rsidR="00C47E64" w:rsidRPr="00AF1743">
              <w:rPr>
                <w:rFonts w:asciiTheme="minorHAnsi" w:hAnsiTheme="minorHAnsi" w:cs="Times"/>
                <w:szCs w:val="24"/>
              </w:rPr>
              <w:t>’indemnité de résidence et le supplément familial de traitement sont versés intégralement</w:t>
            </w:r>
            <w:r w:rsidR="00C47E64">
              <w:rPr>
                <w:rFonts w:asciiTheme="minorHAnsi" w:hAnsiTheme="minorHAnsi" w:cs="Times"/>
                <w:szCs w:val="24"/>
              </w:rPr>
              <w:t>.</w:t>
            </w:r>
          </w:p>
          <w:p w14:paraId="38956C3F" w14:textId="77777777" w:rsidR="00C47E64" w:rsidRPr="00AF1743" w:rsidRDefault="00C47E64" w:rsidP="00C47E64">
            <w:pPr>
              <w:pStyle w:val="Corpsdetexte"/>
              <w:spacing w:before="120"/>
              <w:rPr>
                <w:rFonts w:asciiTheme="minorHAnsi" w:hAnsiTheme="minorHAnsi" w:cs="Times"/>
                <w:szCs w:val="24"/>
              </w:rPr>
            </w:pPr>
            <w:r w:rsidRPr="009D3A08">
              <w:rPr>
                <w:rFonts w:asciiTheme="minorHAnsi" w:hAnsiTheme="minorHAnsi" w:cs="Times"/>
                <w:bCs/>
                <w:i/>
                <w:color w:val="FF0000"/>
                <w:szCs w:val="24"/>
              </w:rPr>
              <w:t>Uniquement</w:t>
            </w:r>
            <w:r w:rsidRPr="00C241B2">
              <w:rPr>
                <w:rFonts w:asciiTheme="minorHAnsi" w:hAnsiTheme="minorHAnsi" w:cs="Times"/>
                <w:bCs/>
                <w:i/>
                <w:color w:val="FF0000"/>
                <w:szCs w:val="24"/>
              </w:rPr>
              <w:t xml:space="preserve"> si la délibération instituant le régime indemnitaire prévoit le maintien de cel</w:t>
            </w:r>
            <w:r>
              <w:rPr>
                <w:rFonts w:asciiTheme="minorHAnsi" w:hAnsiTheme="minorHAnsi" w:cs="Times"/>
                <w:bCs/>
                <w:i/>
                <w:color w:val="FF0000"/>
                <w:szCs w:val="24"/>
              </w:rPr>
              <w:t xml:space="preserve">ui-ci en cas de congé de maladie : </w:t>
            </w:r>
            <w:r w:rsidRPr="009D3A08">
              <w:rPr>
                <w:rFonts w:asciiTheme="minorHAnsi" w:hAnsiTheme="minorHAnsi" w:cs="Times"/>
                <w:bCs/>
                <w:i/>
                <w:color w:val="0070C0"/>
                <w:szCs w:val="24"/>
              </w:rPr>
              <w:t>Les primes et indemnités sont maintenu</w:t>
            </w:r>
            <w:r>
              <w:rPr>
                <w:rFonts w:asciiTheme="minorHAnsi" w:hAnsiTheme="minorHAnsi" w:cs="Times"/>
                <w:bCs/>
                <w:i/>
                <w:color w:val="0070C0"/>
                <w:szCs w:val="24"/>
              </w:rPr>
              <w:t>e</w:t>
            </w:r>
            <w:r w:rsidRPr="009D3A08">
              <w:rPr>
                <w:rFonts w:asciiTheme="minorHAnsi" w:hAnsiTheme="minorHAnsi" w:cs="Times"/>
                <w:bCs/>
                <w:i/>
                <w:color w:val="0070C0"/>
                <w:szCs w:val="24"/>
              </w:rPr>
              <w:t>s du……………. au ………………….. (préciser les modalités).</w:t>
            </w:r>
          </w:p>
          <w:p w14:paraId="57667677" w14:textId="77777777" w:rsidR="00E81271" w:rsidRPr="00E81271" w:rsidRDefault="00E81271">
            <w:pPr>
              <w:pStyle w:val="Corpsdetexte"/>
              <w:rPr>
                <w:rFonts w:ascii="Calibri" w:hAnsi="Calibri" w:cs="Calibri"/>
              </w:rPr>
            </w:pPr>
          </w:p>
        </w:tc>
      </w:tr>
      <w:tr w:rsidR="00E81271" w:rsidRPr="00FC121F" w14:paraId="1D1DA546" w14:textId="77777777" w:rsidTr="00E81271">
        <w:tblPrEx>
          <w:tblCellMar>
            <w:top w:w="0" w:type="dxa"/>
            <w:bottom w:w="0" w:type="dxa"/>
          </w:tblCellMar>
        </w:tblPrEx>
        <w:tc>
          <w:tcPr>
            <w:tcW w:w="1346" w:type="dxa"/>
          </w:tcPr>
          <w:p w14:paraId="53E1E4A3" w14:textId="77777777" w:rsidR="00E81271" w:rsidRPr="003E3A3D" w:rsidRDefault="003E3A3D" w:rsidP="003E3A3D">
            <w:pPr>
              <w:spacing w:line="276" w:lineRule="auto"/>
              <w:ind w:left="993" w:hanging="993"/>
              <w:jc w:val="both"/>
              <w:rPr>
                <w:rFonts w:ascii="Calibri" w:hAnsi="Calibri"/>
                <w:b/>
                <w:sz w:val="24"/>
                <w:szCs w:val="24"/>
                <w:lang w:eastAsia="en-US"/>
              </w:rPr>
            </w:pPr>
            <w:r w:rsidRPr="003E3A3D">
              <w:rPr>
                <w:rFonts w:ascii="Calibri" w:hAnsi="Calibri"/>
                <w:b/>
                <w:sz w:val="24"/>
                <w:szCs w:val="24"/>
                <w:lang w:eastAsia="en-US"/>
              </w:rPr>
              <w:t xml:space="preserve">ARTICLE </w:t>
            </w:r>
            <w:r w:rsidRPr="003E3A3D">
              <w:rPr>
                <w:rFonts w:ascii="Calibri" w:hAnsi="Calibri"/>
                <w:b/>
                <w:color w:val="0070C0"/>
                <w:sz w:val="24"/>
                <w:szCs w:val="24"/>
                <w:lang w:eastAsia="en-US"/>
              </w:rPr>
              <w:t>X</w:t>
            </w:r>
          </w:p>
        </w:tc>
        <w:tc>
          <w:tcPr>
            <w:tcW w:w="8363" w:type="dxa"/>
          </w:tcPr>
          <w:p w14:paraId="1C0D313C" w14:textId="77777777" w:rsidR="00C47E64" w:rsidRPr="003E3A3D" w:rsidRDefault="00C47E64" w:rsidP="00C47E64">
            <w:pPr>
              <w:pStyle w:val="Corpsdetexte"/>
              <w:rPr>
                <w:rFonts w:ascii="Calibri" w:hAnsi="Calibri" w:cs="Calibri"/>
                <w:i/>
                <w:color w:val="FF0000"/>
              </w:rPr>
            </w:pPr>
            <w:r w:rsidRPr="003E3A3D">
              <w:rPr>
                <w:rFonts w:ascii="Calibri" w:hAnsi="Calibri" w:cs="Calibri"/>
                <w:i/>
                <w:color w:val="FF0000"/>
              </w:rPr>
              <w:t>Uniquement en cas d’arrêt de travail</w:t>
            </w:r>
          </w:p>
          <w:p w14:paraId="4126937A" w14:textId="77777777" w:rsidR="00C47E64" w:rsidRDefault="00C47E64" w:rsidP="00C47E64">
            <w:pPr>
              <w:pStyle w:val="Corpsdetexte"/>
              <w:rPr>
                <w:rFonts w:asciiTheme="minorHAnsi" w:hAnsiTheme="minorHAnsi" w:cs="Times"/>
                <w:szCs w:val="24"/>
              </w:rPr>
            </w:pPr>
            <w:r>
              <w:rPr>
                <w:rFonts w:asciiTheme="minorHAnsi" w:hAnsiTheme="minorHAnsi" w:cs="Times"/>
                <w:szCs w:val="24"/>
              </w:rPr>
              <w:t>D</w:t>
            </w:r>
            <w:r w:rsidRPr="00AF1743">
              <w:rPr>
                <w:rFonts w:asciiTheme="minorHAnsi" w:hAnsiTheme="minorHAnsi" w:cs="Times"/>
                <w:szCs w:val="24"/>
              </w:rPr>
              <w:t>u ……………….. au ………………………..</w:t>
            </w:r>
            <w:r>
              <w:rPr>
                <w:rFonts w:asciiTheme="minorHAnsi" w:hAnsiTheme="minorHAnsi" w:cs="Times"/>
                <w:szCs w:val="24"/>
              </w:rPr>
              <w:t>,</w:t>
            </w:r>
            <w:r w:rsidRPr="00AF1743">
              <w:rPr>
                <w:rFonts w:asciiTheme="minorHAnsi" w:hAnsiTheme="minorHAnsi" w:cs="Times"/>
                <w:szCs w:val="24"/>
              </w:rPr>
              <w:t xml:space="preserve"> M .................................... percevra </w:t>
            </w:r>
            <w:r w:rsidRPr="009D3A08">
              <w:rPr>
                <w:rFonts w:asciiTheme="minorHAnsi" w:hAnsiTheme="minorHAnsi" w:cs="Times"/>
                <w:i/>
                <w:color w:val="0070C0"/>
                <w:szCs w:val="24"/>
              </w:rPr>
              <w:t>la moitié /</w:t>
            </w:r>
            <w:r>
              <w:rPr>
                <w:rFonts w:asciiTheme="minorHAnsi" w:hAnsiTheme="minorHAnsi" w:cs="Times"/>
                <w:szCs w:val="24"/>
              </w:rPr>
              <w:t xml:space="preserve"> </w:t>
            </w:r>
            <w:r w:rsidRPr="009D3A08">
              <w:rPr>
                <w:rFonts w:asciiTheme="minorHAnsi" w:hAnsiTheme="minorHAnsi" w:cs="Times"/>
                <w:bCs/>
                <w:i/>
                <w:color w:val="FF0000"/>
                <w:szCs w:val="24"/>
              </w:rPr>
              <w:t>u</w:t>
            </w:r>
            <w:r>
              <w:rPr>
                <w:rFonts w:asciiTheme="minorHAnsi" w:hAnsiTheme="minorHAnsi" w:cs="Times"/>
                <w:bCs/>
                <w:i/>
                <w:color w:val="FF0000"/>
                <w:szCs w:val="24"/>
              </w:rPr>
              <w:t>niquement po</w:t>
            </w:r>
            <w:r w:rsidRPr="00AF1743">
              <w:rPr>
                <w:rFonts w:asciiTheme="minorHAnsi" w:hAnsiTheme="minorHAnsi" w:cs="Times"/>
                <w:bCs/>
                <w:i/>
                <w:color w:val="FF0000"/>
                <w:szCs w:val="24"/>
              </w:rPr>
              <w:t>ur les agents ayant au moins 3 enfants à</w:t>
            </w:r>
            <w:r>
              <w:rPr>
                <w:rFonts w:asciiTheme="minorHAnsi" w:hAnsiTheme="minorHAnsi" w:cs="Times"/>
                <w:bCs/>
                <w:i/>
                <w:color w:val="FF0000"/>
                <w:szCs w:val="24"/>
              </w:rPr>
              <w:t xml:space="preserve"> charge ET affiliés à la CNRACL : </w:t>
            </w:r>
            <w:r w:rsidRPr="00AF1743">
              <w:rPr>
                <w:rFonts w:asciiTheme="minorHAnsi" w:hAnsiTheme="minorHAnsi" w:cs="Times"/>
                <w:b/>
                <w:color w:val="0070C0"/>
                <w:szCs w:val="24"/>
              </w:rPr>
              <w:t xml:space="preserve"> </w:t>
            </w:r>
            <w:r w:rsidRPr="009D3A08">
              <w:rPr>
                <w:rFonts w:asciiTheme="minorHAnsi" w:hAnsiTheme="minorHAnsi" w:cs="Times"/>
                <w:i/>
                <w:color w:val="0070C0"/>
                <w:szCs w:val="24"/>
              </w:rPr>
              <w:t>les deux tiers</w:t>
            </w:r>
            <w:r>
              <w:rPr>
                <w:rFonts w:asciiTheme="minorHAnsi" w:hAnsiTheme="minorHAnsi" w:cs="Times"/>
                <w:szCs w:val="24"/>
              </w:rPr>
              <w:t xml:space="preserve"> </w:t>
            </w:r>
            <w:r w:rsidRPr="00AF1743">
              <w:rPr>
                <w:rFonts w:asciiTheme="minorHAnsi" w:hAnsiTheme="minorHAnsi" w:cs="Times"/>
                <w:szCs w:val="24"/>
              </w:rPr>
              <w:t>du traitement afférent à l’indice ............</w:t>
            </w:r>
            <w:r>
              <w:rPr>
                <w:rFonts w:asciiTheme="minorHAnsi" w:hAnsiTheme="minorHAnsi" w:cs="Times"/>
                <w:szCs w:val="24"/>
              </w:rPr>
              <w:t xml:space="preserve">, </w:t>
            </w:r>
            <w:r w:rsidRPr="009D3A08">
              <w:rPr>
                <w:rFonts w:asciiTheme="minorHAnsi" w:hAnsiTheme="minorHAnsi" w:cs="Times"/>
                <w:i/>
                <w:color w:val="FF0000"/>
                <w:szCs w:val="24"/>
              </w:rPr>
              <w:t>uniquement pour les agents bénéficiaires de la NBI</w:t>
            </w:r>
            <w:r>
              <w:rPr>
                <w:rFonts w:asciiTheme="minorHAnsi" w:hAnsiTheme="minorHAnsi" w:cs="Times"/>
                <w:i/>
                <w:color w:val="FF0000"/>
                <w:szCs w:val="24"/>
              </w:rPr>
              <w:t> :</w:t>
            </w:r>
            <w:r>
              <w:rPr>
                <w:rFonts w:asciiTheme="minorHAnsi" w:hAnsiTheme="minorHAnsi" w:cs="Times"/>
                <w:szCs w:val="24"/>
              </w:rPr>
              <w:t xml:space="preserve"> </w:t>
            </w:r>
            <w:r w:rsidRPr="009D3A08">
              <w:rPr>
                <w:rFonts w:asciiTheme="minorHAnsi" w:hAnsiTheme="minorHAnsi" w:cs="Times"/>
                <w:i/>
                <w:color w:val="0070C0"/>
                <w:szCs w:val="24"/>
              </w:rPr>
              <w:t xml:space="preserve">ainsi que </w:t>
            </w:r>
            <w:r w:rsidR="00031571">
              <w:rPr>
                <w:rFonts w:asciiTheme="minorHAnsi" w:hAnsiTheme="minorHAnsi" w:cs="Times"/>
                <w:i/>
                <w:color w:val="0070C0"/>
                <w:szCs w:val="24"/>
              </w:rPr>
              <w:t xml:space="preserve">de </w:t>
            </w:r>
            <w:r w:rsidRPr="009D3A08">
              <w:rPr>
                <w:rFonts w:asciiTheme="minorHAnsi" w:hAnsiTheme="minorHAnsi" w:cs="Times"/>
                <w:i/>
                <w:color w:val="0070C0"/>
                <w:szCs w:val="24"/>
              </w:rPr>
              <w:t>la NBI</w:t>
            </w:r>
            <w:r>
              <w:rPr>
                <w:rFonts w:asciiTheme="minorHAnsi" w:hAnsiTheme="minorHAnsi" w:cs="Times"/>
                <w:szCs w:val="24"/>
              </w:rPr>
              <w:t>.</w:t>
            </w:r>
          </w:p>
          <w:p w14:paraId="7FF49080" w14:textId="77777777" w:rsidR="00C47E64" w:rsidRDefault="007325C8" w:rsidP="00C47E64">
            <w:pPr>
              <w:pStyle w:val="Corpsdetexte"/>
              <w:spacing w:before="120"/>
              <w:rPr>
                <w:rFonts w:asciiTheme="minorHAnsi" w:hAnsiTheme="minorHAnsi" w:cs="Times"/>
                <w:szCs w:val="24"/>
              </w:rPr>
            </w:pPr>
            <w:r w:rsidRPr="000E1976">
              <w:rPr>
                <w:rFonts w:asciiTheme="minorHAnsi" w:hAnsiTheme="minorHAnsi" w:cs="Times"/>
                <w:bCs/>
                <w:i/>
                <w:color w:val="FF0000"/>
                <w:szCs w:val="24"/>
              </w:rPr>
              <w:t>Selon situation de l’agent :</w:t>
            </w:r>
            <w:r>
              <w:rPr>
                <w:rFonts w:asciiTheme="minorHAnsi" w:hAnsiTheme="minorHAnsi" w:cs="Times"/>
                <w:b/>
                <w:bCs/>
                <w:szCs w:val="24"/>
              </w:rPr>
              <w:t xml:space="preserve"> </w:t>
            </w:r>
            <w:r w:rsidR="00C47E64">
              <w:rPr>
                <w:rFonts w:asciiTheme="minorHAnsi" w:hAnsiTheme="minorHAnsi" w:cs="Times"/>
                <w:szCs w:val="24"/>
              </w:rPr>
              <w:t>P</w:t>
            </w:r>
            <w:r w:rsidR="00C47E64" w:rsidRPr="00AF1743">
              <w:rPr>
                <w:rFonts w:asciiTheme="minorHAnsi" w:hAnsiTheme="minorHAnsi" w:cs="Times"/>
                <w:szCs w:val="24"/>
              </w:rPr>
              <w:t>endant cette période</w:t>
            </w:r>
            <w:r w:rsidR="00C47E64">
              <w:rPr>
                <w:rFonts w:asciiTheme="minorHAnsi" w:hAnsiTheme="minorHAnsi" w:cs="Times"/>
                <w:szCs w:val="24"/>
              </w:rPr>
              <w:t>, l</w:t>
            </w:r>
            <w:r w:rsidR="00C47E64" w:rsidRPr="00AF1743">
              <w:rPr>
                <w:rFonts w:asciiTheme="minorHAnsi" w:hAnsiTheme="minorHAnsi" w:cs="Times"/>
                <w:szCs w:val="24"/>
              </w:rPr>
              <w:t>’indemnité de résidence et le supplément familial de traitement sont versés intégralement.</w:t>
            </w:r>
          </w:p>
          <w:p w14:paraId="64586EE4" w14:textId="77777777" w:rsidR="00C47E64" w:rsidRPr="00AF1743" w:rsidRDefault="00C47E64" w:rsidP="00C47E64">
            <w:pPr>
              <w:pStyle w:val="Corpsdetexte"/>
              <w:spacing w:before="120"/>
              <w:rPr>
                <w:rFonts w:asciiTheme="minorHAnsi" w:hAnsiTheme="minorHAnsi" w:cs="Times"/>
                <w:szCs w:val="24"/>
              </w:rPr>
            </w:pPr>
            <w:r w:rsidRPr="009D3A08">
              <w:rPr>
                <w:rFonts w:asciiTheme="minorHAnsi" w:hAnsiTheme="minorHAnsi" w:cs="Times"/>
                <w:bCs/>
                <w:i/>
                <w:color w:val="FF0000"/>
                <w:szCs w:val="24"/>
              </w:rPr>
              <w:t>Uniquement</w:t>
            </w:r>
            <w:r w:rsidRPr="00C241B2">
              <w:rPr>
                <w:rFonts w:asciiTheme="minorHAnsi" w:hAnsiTheme="minorHAnsi" w:cs="Times"/>
                <w:bCs/>
                <w:i/>
                <w:color w:val="FF0000"/>
                <w:szCs w:val="24"/>
              </w:rPr>
              <w:t xml:space="preserve"> si la délibération instituant le régime indemnitaire prévoit le maintien de cel</w:t>
            </w:r>
            <w:r>
              <w:rPr>
                <w:rFonts w:asciiTheme="minorHAnsi" w:hAnsiTheme="minorHAnsi" w:cs="Times"/>
                <w:bCs/>
                <w:i/>
                <w:color w:val="FF0000"/>
                <w:szCs w:val="24"/>
              </w:rPr>
              <w:t xml:space="preserve">ui-ci en cas de congé de maladie : </w:t>
            </w:r>
            <w:r w:rsidRPr="009D3A08">
              <w:rPr>
                <w:rFonts w:asciiTheme="minorHAnsi" w:hAnsiTheme="minorHAnsi" w:cs="Times"/>
                <w:bCs/>
                <w:i/>
                <w:color w:val="0070C0"/>
                <w:szCs w:val="24"/>
              </w:rPr>
              <w:t>Les primes et indemnités sont maintenu</w:t>
            </w:r>
            <w:r>
              <w:rPr>
                <w:rFonts w:asciiTheme="minorHAnsi" w:hAnsiTheme="minorHAnsi" w:cs="Times"/>
                <w:bCs/>
                <w:i/>
                <w:color w:val="0070C0"/>
                <w:szCs w:val="24"/>
              </w:rPr>
              <w:t>e</w:t>
            </w:r>
            <w:r w:rsidRPr="009D3A08">
              <w:rPr>
                <w:rFonts w:asciiTheme="minorHAnsi" w:hAnsiTheme="minorHAnsi" w:cs="Times"/>
                <w:bCs/>
                <w:i/>
                <w:color w:val="0070C0"/>
                <w:szCs w:val="24"/>
              </w:rPr>
              <w:t>s du……………. au ………………….. (préciser les modalités).</w:t>
            </w:r>
          </w:p>
          <w:p w14:paraId="2FA30C5A" w14:textId="77777777" w:rsidR="00E81271" w:rsidRPr="00E81271" w:rsidRDefault="00E81271">
            <w:pPr>
              <w:pStyle w:val="Corpsdetexte"/>
              <w:rPr>
                <w:rFonts w:ascii="Calibri" w:hAnsi="Calibri" w:cs="Calibri"/>
              </w:rPr>
            </w:pPr>
          </w:p>
        </w:tc>
      </w:tr>
    </w:tbl>
    <w:p w14:paraId="155A3A56" w14:textId="77777777" w:rsidR="003E3A3D" w:rsidRPr="003E3A3D" w:rsidRDefault="003E3A3D" w:rsidP="003E3A3D">
      <w:pPr>
        <w:pStyle w:val="Corpsdetexte"/>
        <w:rPr>
          <w:rFonts w:ascii="Calibri" w:hAnsi="Calibri" w:cs="Calibri"/>
          <w:szCs w:val="24"/>
        </w:rPr>
      </w:pPr>
      <w:r w:rsidRPr="003E3A3D">
        <w:rPr>
          <w:rFonts w:ascii="Calibri" w:hAnsi="Calibri"/>
          <w:b/>
          <w:szCs w:val="24"/>
          <w:lang w:eastAsia="en-US"/>
        </w:rPr>
        <w:t xml:space="preserve">ARTICLE </w:t>
      </w:r>
      <w:r w:rsidRPr="003E3A3D">
        <w:rPr>
          <w:rFonts w:ascii="Calibri" w:hAnsi="Calibri"/>
          <w:b/>
          <w:color w:val="0070C0"/>
          <w:szCs w:val="24"/>
          <w:lang w:eastAsia="en-US"/>
        </w:rPr>
        <w:t>X</w:t>
      </w:r>
      <w:r w:rsidRPr="00682CF8">
        <w:rPr>
          <w:szCs w:val="24"/>
        </w:rPr>
        <w:t xml:space="preserve"> :</w:t>
      </w:r>
      <w:r w:rsidRPr="00682CF8">
        <w:rPr>
          <w:szCs w:val="24"/>
        </w:rPr>
        <w:tab/>
      </w:r>
      <w:r w:rsidRPr="003E3A3D">
        <w:rPr>
          <w:rFonts w:ascii="Calibri" w:hAnsi="Calibri" w:cs="Calibri"/>
          <w:szCs w:val="24"/>
        </w:rPr>
        <w:t>Le présent arrêté sera notifié à l’intéressé</w:t>
      </w:r>
      <w:r w:rsidRPr="00C47E64">
        <w:rPr>
          <w:rFonts w:ascii="Calibri" w:hAnsi="Calibri" w:cs="Calibri"/>
          <w:i/>
          <w:color w:val="0070C0"/>
          <w:szCs w:val="24"/>
        </w:rPr>
        <w:t>(e).</w:t>
      </w:r>
    </w:p>
    <w:p w14:paraId="417CA8CB" w14:textId="77777777" w:rsidR="003E3A3D" w:rsidRPr="003E3A3D" w:rsidRDefault="003E3A3D" w:rsidP="003E3A3D">
      <w:pPr>
        <w:pStyle w:val="Corpsdetexte"/>
        <w:ind w:left="709" w:firstLine="709"/>
        <w:rPr>
          <w:rFonts w:ascii="Calibri" w:hAnsi="Calibri" w:cs="Calibri"/>
          <w:szCs w:val="24"/>
        </w:rPr>
      </w:pPr>
      <w:r w:rsidRPr="003E3A3D">
        <w:rPr>
          <w:rFonts w:ascii="Calibri" w:hAnsi="Calibri" w:cs="Calibri"/>
          <w:szCs w:val="24"/>
        </w:rPr>
        <w:t xml:space="preserve">Ampliation adressée : </w:t>
      </w:r>
    </w:p>
    <w:p w14:paraId="66644C62" w14:textId="77777777" w:rsidR="003E3A3D" w:rsidRPr="003E3A3D" w:rsidRDefault="003E3A3D" w:rsidP="003E3A3D">
      <w:pPr>
        <w:pStyle w:val="Corpsdetexte"/>
        <w:ind w:left="709" w:firstLine="709"/>
        <w:rPr>
          <w:rFonts w:ascii="Calibri" w:hAnsi="Calibri" w:cs="Calibri"/>
          <w:szCs w:val="24"/>
        </w:rPr>
      </w:pPr>
      <w:r w:rsidRPr="003E3A3D">
        <w:rPr>
          <w:rFonts w:ascii="Calibri" w:hAnsi="Calibri" w:cs="Calibri"/>
          <w:szCs w:val="24"/>
        </w:rPr>
        <w:t>- au Président du Centre de Gestion,</w:t>
      </w:r>
    </w:p>
    <w:p w14:paraId="30D3473C" w14:textId="77777777" w:rsidR="003E3A3D" w:rsidRPr="003E3A3D" w:rsidRDefault="003E3A3D" w:rsidP="003E3A3D">
      <w:pPr>
        <w:pStyle w:val="Corpsdetexte"/>
        <w:ind w:left="701" w:firstLine="709"/>
        <w:rPr>
          <w:rFonts w:ascii="Calibri" w:hAnsi="Calibri" w:cs="Calibri"/>
          <w:szCs w:val="24"/>
        </w:rPr>
      </w:pPr>
      <w:r w:rsidRPr="003E3A3D">
        <w:rPr>
          <w:rFonts w:ascii="Calibri" w:hAnsi="Calibri" w:cs="Calibri"/>
          <w:szCs w:val="24"/>
        </w:rPr>
        <w:t>- à l’agent comptable de la collectivité.</w:t>
      </w:r>
    </w:p>
    <w:p w14:paraId="34609766" w14:textId="77777777" w:rsidR="003E3A3D" w:rsidRPr="00682CF8" w:rsidRDefault="003E3A3D" w:rsidP="003E3A3D">
      <w:pPr>
        <w:spacing w:before="120"/>
        <w:ind w:left="1410" w:hanging="1410"/>
        <w:jc w:val="both"/>
        <w:rPr>
          <w:rFonts w:asciiTheme="minorHAnsi" w:hAnsiTheme="minorHAnsi"/>
          <w:sz w:val="24"/>
          <w:szCs w:val="24"/>
        </w:rPr>
      </w:pPr>
      <w:r w:rsidRPr="00682CF8">
        <w:rPr>
          <w:rFonts w:asciiTheme="minorHAnsi" w:hAnsiTheme="minorHAnsi"/>
          <w:b/>
          <w:sz w:val="24"/>
          <w:szCs w:val="24"/>
        </w:rPr>
        <w:t>A</w:t>
      </w:r>
      <w:r>
        <w:rPr>
          <w:rFonts w:asciiTheme="minorHAnsi" w:hAnsiTheme="minorHAnsi"/>
          <w:b/>
          <w:sz w:val="24"/>
          <w:szCs w:val="24"/>
        </w:rPr>
        <w:t>RTICLE</w:t>
      </w:r>
      <w:r w:rsidRPr="00682CF8">
        <w:rPr>
          <w:rFonts w:asciiTheme="minorHAnsi" w:hAnsiTheme="minorHAnsi"/>
          <w:b/>
          <w:sz w:val="24"/>
          <w:szCs w:val="24"/>
        </w:rPr>
        <w:t xml:space="preserve"> </w:t>
      </w:r>
      <w:r w:rsidRPr="003E3A3D">
        <w:rPr>
          <w:rFonts w:asciiTheme="minorHAnsi" w:hAnsiTheme="minorHAnsi"/>
          <w:b/>
          <w:color w:val="0070C0"/>
          <w:sz w:val="24"/>
          <w:szCs w:val="24"/>
        </w:rPr>
        <w:t>X</w:t>
      </w:r>
      <w:r w:rsidRPr="003E3A3D">
        <w:rPr>
          <w:rFonts w:asciiTheme="minorHAnsi" w:hAnsiTheme="minorHAnsi"/>
          <w:b/>
          <w:sz w:val="24"/>
          <w:szCs w:val="24"/>
        </w:rPr>
        <w:t xml:space="preserve"> :</w:t>
      </w:r>
      <w:r w:rsidRPr="00682CF8">
        <w:rPr>
          <w:rFonts w:asciiTheme="minorHAnsi" w:hAnsiTheme="minorHAnsi"/>
          <w:sz w:val="24"/>
          <w:szCs w:val="24"/>
        </w:rPr>
        <w:tab/>
      </w:r>
      <w:r w:rsidRPr="00360A72">
        <w:rPr>
          <w:rFonts w:asciiTheme="minorHAnsi" w:hAnsiTheme="minorHAnsi"/>
          <w:color w:val="0070C0"/>
          <w:sz w:val="24"/>
          <w:szCs w:val="24"/>
        </w:rPr>
        <w:t>Le Maire (Le Président)</w:t>
      </w:r>
      <w:r w:rsidRPr="00682CF8">
        <w:rPr>
          <w:rFonts w:asciiTheme="minorHAnsi" w:hAnsiTheme="minorHAnsi"/>
          <w:sz w:val="24"/>
          <w:szCs w:val="24"/>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14:paraId="789CEC48" w14:textId="77777777" w:rsidR="00E81271" w:rsidRPr="00FC121F" w:rsidRDefault="00E81271">
      <w:pPr>
        <w:pStyle w:val="Corpsdetexte"/>
        <w:rPr>
          <w:rFonts w:ascii="Calibri" w:hAnsi="Calibri" w:cs="Calibri"/>
        </w:rPr>
      </w:pPr>
    </w:p>
    <w:p w14:paraId="37218A41" w14:textId="77777777" w:rsidR="00C47E64" w:rsidRPr="00AF1743" w:rsidRDefault="00C47E64" w:rsidP="00C47E64">
      <w:pPr>
        <w:tabs>
          <w:tab w:val="left" w:pos="1560"/>
        </w:tabs>
        <w:jc w:val="both"/>
        <w:rPr>
          <w:rFonts w:asciiTheme="minorHAnsi" w:hAnsiTheme="minorHAnsi" w:cs="Times"/>
          <w:sz w:val="24"/>
          <w:szCs w:val="24"/>
        </w:rPr>
      </w:pPr>
    </w:p>
    <w:p w14:paraId="1CC1C272" w14:textId="77777777" w:rsidR="00C47E64" w:rsidRPr="00AF1743" w:rsidRDefault="00C47E64" w:rsidP="00C47E64">
      <w:pPr>
        <w:ind w:left="5812"/>
        <w:rPr>
          <w:rFonts w:asciiTheme="minorHAnsi" w:hAnsiTheme="minorHAnsi" w:cs="Times"/>
          <w:b/>
          <w:bCs/>
          <w:sz w:val="24"/>
          <w:szCs w:val="24"/>
        </w:rPr>
      </w:pPr>
      <w:r w:rsidRPr="00AF1743">
        <w:rPr>
          <w:rFonts w:asciiTheme="minorHAnsi" w:hAnsiTheme="minorHAnsi" w:cs="Times"/>
          <w:b/>
          <w:bCs/>
          <w:sz w:val="24"/>
          <w:szCs w:val="24"/>
        </w:rPr>
        <w:t>Fait à…………………………….</w:t>
      </w:r>
    </w:p>
    <w:p w14:paraId="504D594B" w14:textId="77777777" w:rsidR="00C47E64" w:rsidRPr="00AF1743" w:rsidRDefault="00C47E64" w:rsidP="00C47E64">
      <w:pPr>
        <w:ind w:left="5812"/>
        <w:rPr>
          <w:rFonts w:asciiTheme="minorHAnsi" w:hAnsiTheme="minorHAnsi" w:cs="Times"/>
          <w:b/>
          <w:bCs/>
          <w:sz w:val="24"/>
          <w:szCs w:val="24"/>
        </w:rPr>
      </w:pPr>
      <w:r w:rsidRPr="00AF1743">
        <w:rPr>
          <w:rFonts w:asciiTheme="minorHAnsi" w:hAnsiTheme="minorHAnsi" w:cs="Times"/>
          <w:b/>
          <w:bCs/>
          <w:sz w:val="24"/>
          <w:szCs w:val="24"/>
        </w:rPr>
        <w:t>Le………………………………..</w:t>
      </w:r>
    </w:p>
    <w:p w14:paraId="42676FD5" w14:textId="77777777" w:rsidR="00C47E64" w:rsidRPr="00AF1743" w:rsidRDefault="00C47E64" w:rsidP="00C47E64">
      <w:pPr>
        <w:ind w:left="5812"/>
        <w:rPr>
          <w:rFonts w:asciiTheme="minorHAnsi" w:hAnsiTheme="minorHAnsi" w:cs="Times"/>
          <w:b/>
          <w:bCs/>
          <w:sz w:val="24"/>
          <w:szCs w:val="24"/>
        </w:rPr>
      </w:pPr>
    </w:p>
    <w:p w14:paraId="153A1333" w14:textId="77777777" w:rsidR="00C47E64" w:rsidRPr="00AF1743" w:rsidRDefault="00C47E64" w:rsidP="00C47E64">
      <w:pPr>
        <w:tabs>
          <w:tab w:val="left" w:pos="1560"/>
        </w:tabs>
        <w:rPr>
          <w:rFonts w:asciiTheme="minorHAnsi" w:hAnsiTheme="minorHAnsi" w:cs="Times"/>
          <w:b/>
          <w:bCs/>
          <w:i/>
          <w:sz w:val="24"/>
          <w:szCs w:val="24"/>
        </w:rPr>
      </w:pPr>
    </w:p>
    <w:p w14:paraId="6FFF56AE" w14:textId="77777777" w:rsidR="00C47E64" w:rsidRPr="00AF1743" w:rsidRDefault="00C47E64" w:rsidP="00C47E64">
      <w:pPr>
        <w:tabs>
          <w:tab w:val="left" w:pos="1560"/>
        </w:tabs>
        <w:rPr>
          <w:rFonts w:asciiTheme="minorHAnsi" w:hAnsiTheme="minorHAnsi" w:cs="Times"/>
          <w:b/>
          <w:bCs/>
          <w:i/>
          <w:sz w:val="24"/>
          <w:szCs w:val="24"/>
        </w:rPr>
      </w:pPr>
      <w:r w:rsidRPr="00AF1743">
        <w:rPr>
          <w:rFonts w:asciiTheme="minorHAnsi" w:hAnsiTheme="minorHAnsi" w:cs="Times"/>
          <w:b/>
          <w:bCs/>
          <w:i/>
          <w:sz w:val="24"/>
          <w:szCs w:val="24"/>
        </w:rPr>
        <w:t>Notifié le :………………………</w:t>
      </w:r>
    </w:p>
    <w:p w14:paraId="31AD322B" w14:textId="77777777" w:rsidR="00C47E64" w:rsidRPr="00AF1743" w:rsidRDefault="00C47E64" w:rsidP="00C47E64">
      <w:pPr>
        <w:tabs>
          <w:tab w:val="left" w:pos="1560"/>
        </w:tabs>
        <w:rPr>
          <w:rFonts w:asciiTheme="minorHAnsi" w:hAnsiTheme="minorHAnsi" w:cs="Times"/>
          <w:bCs/>
          <w:i/>
        </w:rPr>
      </w:pPr>
      <w:r w:rsidRPr="00AF1743">
        <w:rPr>
          <w:rFonts w:asciiTheme="minorHAnsi" w:hAnsiTheme="minorHAnsi" w:cs="Times"/>
          <w:bCs/>
          <w:i/>
          <w:sz w:val="24"/>
          <w:szCs w:val="24"/>
        </w:rPr>
        <w:t>Signature de l'agent</w:t>
      </w:r>
    </w:p>
    <w:p w14:paraId="5C6A7742" w14:textId="77777777" w:rsidR="00C47E64" w:rsidRPr="00AF1743" w:rsidRDefault="00C47E64" w:rsidP="00C47E64">
      <w:pPr>
        <w:tabs>
          <w:tab w:val="left" w:pos="1560"/>
        </w:tabs>
        <w:jc w:val="both"/>
        <w:rPr>
          <w:rFonts w:asciiTheme="minorHAnsi" w:hAnsiTheme="minorHAnsi" w:cs="Times"/>
          <w:b/>
          <w:bCs/>
          <w:sz w:val="22"/>
          <w:szCs w:val="22"/>
        </w:rPr>
      </w:pPr>
    </w:p>
    <w:p w14:paraId="7B6DFE6F" w14:textId="77777777" w:rsidR="00E81271" w:rsidRPr="00FC121F" w:rsidRDefault="00E81271" w:rsidP="00C47E64">
      <w:pPr>
        <w:pStyle w:val="Corpsdetexte"/>
        <w:tabs>
          <w:tab w:val="left" w:leader="dot" w:pos="3686"/>
        </w:tabs>
        <w:rPr>
          <w:rFonts w:ascii="Calibri" w:hAnsi="Calibri" w:cs="Calibri"/>
        </w:rPr>
      </w:pPr>
    </w:p>
    <w:sectPr w:rsidR="00E81271" w:rsidRPr="00FC121F">
      <w:footerReference w:type="default" r:id="rId8"/>
      <w:pgSz w:w="11906" w:h="16838"/>
      <w:pgMar w:top="680" w:right="1134" w:bottom="6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4B4AE" w14:textId="77777777" w:rsidR="008B2BA3" w:rsidRDefault="008B2BA3" w:rsidP="00E2414C">
      <w:r>
        <w:separator/>
      </w:r>
    </w:p>
  </w:endnote>
  <w:endnote w:type="continuationSeparator" w:id="0">
    <w:p w14:paraId="12F53DE1" w14:textId="77777777" w:rsidR="008B2BA3" w:rsidRDefault="008B2BA3" w:rsidP="00E2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CB60" w14:textId="77777777" w:rsidR="00E2414C" w:rsidRPr="00E2414C" w:rsidRDefault="00E2414C" w:rsidP="00E2414C">
    <w:pPr>
      <w:pStyle w:val="Pieddepage"/>
      <w:tabs>
        <w:tab w:val="right" w:pos="9639"/>
      </w:tabs>
      <w:rPr>
        <w:i/>
        <w:iCs/>
        <w:sz w:val="16"/>
        <w:szCs w:val="16"/>
      </w:rPr>
    </w:pPr>
    <w:r>
      <w:rPr>
        <w:i/>
        <w:iCs/>
        <w:sz w:val="16"/>
        <w:szCs w:val="16"/>
      </w:rPr>
      <w:t>Refus reconnaissance imputabilité - fonctionnaire CNRACL – V.201</w:t>
    </w:r>
    <w:r w:rsidR="00855543">
      <w:rPr>
        <w:i/>
        <w:iCs/>
        <w:sz w:val="16"/>
        <w:szCs w:val="16"/>
      </w:rPr>
      <w:t>9</w:t>
    </w:r>
    <w:r>
      <w:rPr>
        <w:i/>
        <w:iCs/>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6D1E6" w14:textId="77777777" w:rsidR="008B2BA3" w:rsidRDefault="008B2BA3" w:rsidP="00E2414C">
      <w:r>
        <w:separator/>
      </w:r>
    </w:p>
  </w:footnote>
  <w:footnote w:type="continuationSeparator" w:id="0">
    <w:p w14:paraId="0157BEC4" w14:textId="77777777" w:rsidR="008B2BA3" w:rsidRDefault="008B2BA3" w:rsidP="00E2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1FA0"/>
    <w:multiLevelType w:val="hybridMultilevel"/>
    <w:tmpl w:val="F23C8634"/>
    <w:lvl w:ilvl="0" w:tplc="1F7AD25E">
      <w:numFmt w:val="bullet"/>
      <w:lvlText w:val="-"/>
      <w:lvlJc w:val="left"/>
      <w:pPr>
        <w:ind w:left="720" w:hanging="360"/>
      </w:pPr>
      <w:rPr>
        <w:rFonts w:ascii="Calibri" w:eastAsia="Times New Roman" w:hAnsi="Calibri" w:hint="default"/>
        <w:i/>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426DD9"/>
    <w:multiLevelType w:val="singleLevel"/>
    <w:tmpl w:val="E30E1AC8"/>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A2"/>
    <w:rsid w:val="00031571"/>
    <w:rsid w:val="000E10BB"/>
    <w:rsid w:val="000E1976"/>
    <w:rsid w:val="001965AE"/>
    <w:rsid w:val="001B6505"/>
    <w:rsid w:val="002506E1"/>
    <w:rsid w:val="0033107D"/>
    <w:rsid w:val="003570DC"/>
    <w:rsid w:val="00360A72"/>
    <w:rsid w:val="003E1703"/>
    <w:rsid w:val="003E3A3D"/>
    <w:rsid w:val="003F23CD"/>
    <w:rsid w:val="0040683E"/>
    <w:rsid w:val="00412394"/>
    <w:rsid w:val="00416654"/>
    <w:rsid w:val="00581AA2"/>
    <w:rsid w:val="005A20F3"/>
    <w:rsid w:val="005D4EA1"/>
    <w:rsid w:val="005E7F4E"/>
    <w:rsid w:val="005F527A"/>
    <w:rsid w:val="00656F84"/>
    <w:rsid w:val="00682CF8"/>
    <w:rsid w:val="006B277E"/>
    <w:rsid w:val="007325C8"/>
    <w:rsid w:val="007B7CCE"/>
    <w:rsid w:val="00845363"/>
    <w:rsid w:val="00855543"/>
    <w:rsid w:val="008667CC"/>
    <w:rsid w:val="008B0408"/>
    <w:rsid w:val="008B2BA3"/>
    <w:rsid w:val="008B4425"/>
    <w:rsid w:val="0090463B"/>
    <w:rsid w:val="00920976"/>
    <w:rsid w:val="00952C2B"/>
    <w:rsid w:val="009D3A08"/>
    <w:rsid w:val="00A00557"/>
    <w:rsid w:val="00A55BD7"/>
    <w:rsid w:val="00A721D9"/>
    <w:rsid w:val="00AF1743"/>
    <w:rsid w:val="00B51A10"/>
    <w:rsid w:val="00C241B2"/>
    <w:rsid w:val="00C47E64"/>
    <w:rsid w:val="00CC618C"/>
    <w:rsid w:val="00CD24DE"/>
    <w:rsid w:val="00D86418"/>
    <w:rsid w:val="00E2414C"/>
    <w:rsid w:val="00E81271"/>
    <w:rsid w:val="00E954B0"/>
    <w:rsid w:val="00ED3276"/>
    <w:rsid w:val="00EE4419"/>
    <w:rsid w:val="00F375A3"/>
    <w:rsid w:val="00F37DB9"/>
    <w:rsid w:val="00F96D02"/>
    <w:rsid w:val="00FA63E2"/>
    <w:rsid w:val="00FC12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749EF"/>
  <w14:defaultImageDpi w14:val="0"/>
  <w15:docId w15:val="{CA3A7128-90AD-48CA-A669-4FF911B3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outlineLvl w:val="0"/>
    </w:pPr>
    <w:rPr>
      <w:sz w:val="24"/>
    </w:rPr>
  </w:style>
  <w:style w:type="character" w:default="1" w:styleId="Policepardfaut">
    <w:name w:val="Default Paragraph Font"/>
    <w:uiPriority w:val="1"/>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paragraph" w:styleId="Corpsdetexte">
    <w:name w:val="Body Text"/>
    <w:basedOn w:val="Normal"/>
    <w:link w:val="CorpsdetexteCar"/>
    <w:uiPriority w:val="99"/>
    <w:semiHidden/>
    <w:pPr>
      <w:jc w:val="both"/>
    </w:pPr>
    <w:rPr>
      <w:sz w:val="24"/>
    </w:rPr>
  </w:style>
  <w:style w:type="character" w:customStyle="1" w:styleId="CorpsdetexteCar">
    <w:name w:val="Corps de texte Car"/>
    <w:basedOn w:val="Policepardfaut"/>
    <w:link w:val="Corpsdetexte"/>
    <w:uiPriority w:val="99"/>
    <w:semiHidden/>
    <w:locked/>
    <w:rsid w:val="00FC121F"/>
    <w:rPr>
      <w:rFonts w:cs="Times New Roman"/>
      <w:sz w:val="24"/>
    </w:rPr>
  </w:style>
  <w:style w:type="table" w:styleId="Grilledutableau">
    <w:name w:val="Table Grid"/>
    <w:basedOn w:val="TableauNormal"/>
    <w:uiPriority w:val="59"/>
    <w:rsid w:val="00C47E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E2414C"/>
    <w:pPr>
      <w:tabs>
        <w:tab w:val="center" w:pos="4536"/>
        <w:tab w:val="right" w:pos="9072"/>
      </w:tabs>
    </w:pPr>
  </w:style>
  <w:style w:type="character" w:customStyle="1" w:styleId="En-tteCar">
    <w:name w:val="En-tête Car"/>
    <w:basedOn w:val="Policepardfaut"/>
    <w:link w:val="En-tte"/>
    <w:uiPriority w:val="99"/>
    <w:semiHidden/>
    <w:locked/>
    <w:rsid w:val="00E2414C"/>
    <w:rPr>
      <w:rFonts w:cs="Times New Roman"/>
    </w:rPr>
  </w:style>
  <w:style w:type="paragraph" w:styleId="Pieddepage">
    <w:name w:val="footer"/>
    <w:basedOn w:val="Normal"/>
    <w:link w:val="PieddepageCar"/>
    <w:uiPriority w:val="99"/>
    <w:semiHidden/>
    <w:unhideWhenUsed/>
    <w:rsid w:val="00E2414C"/>
    <w:pPr>
      <w:tabs>
        <w:tab w:val="center" w:pos="4536"/>
        <w:tab w:val="right" w:pos="9072"/>
      </w:tabs>
    </w:pPr>
  </w:style>
  <w:style w:type="character" w:customStyle="1" w:styleId="PieddepageCar">
    <w:name w:val="Pied de page Car"/>
    <w:basedOn w:val="Policepardfaut"/>
    <w:link w:val="Pieddepage"/>
    <w:uiPriority w:val="99"/>
    <w:semiHidden/>
    <w:locked/>
    <w:rsid w:val="00E241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4014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TexteArticle.do;jsessionid=AEDC3382EF2BAF33C68E7891D2FCFDC8.tplgfr27s_3?idArticle=JORFARTI000036339323&amp;cidTexte=JORFTEXT000036339197&amp;dateTexte=29990101&amp;categorieLien=id&amp;oldAction=&amp;nbResultR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7366</Characters>
  <Application>Microsoft Office Word</Application>
  <DocSecurity>0</DocSecurity>
  <Lines>61</Lines>
  <Paragraphs>17</Paragraphs>
  <ScaleCrop>false</ScaleCrop>
  <Company>SYNDICAT MIXTE DU POINT FORT</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ARRETÉ</dc:title>
  <dc:subject/>
  <dc:creator>Nadège</dc:creator>
  <cp:keywords/>
  <dc:description/>
  <cp:lastModifiedBy>Elodie CONTENTIN</cp:lastModifiedBy>
  <cp:revision>2</cp:revision>
  <cp:lastPrinted>2003-04-11T07:30:00Z</cp:lastPrinted>
  <dcterms:created xsi:type="dcterms:W3CDTF">2019-12-04T15:44:00Z</dcterms:created>
  <dcterms:modified xsi:type="dcterms:W3CDTF">2019-12-04T15:44:00Z</dcterms:modified>
</cp:coreProperties>
</file>