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6E67" w14:textId="5D01A48C" w:rsidR="001D7079" w:rsidRPr="006205D3" w:rsidRDefault="005F2F60" w:rsidP="00DF48F2">
      <w:pPr>
        <w:pStyle w:val="Titre3"/>
        <w:spacing w:before="0" w:line="240" w:lineRule="auto"/>
        <w:rPr>
          <w:rFonts w:ascii="Century Gothic" w:hAnsi="Century Gothic"/>
          <w:color w:val="D2435B" w:themeColor="accent1"/>
          <w:sz w:val="36"/>
        </w:rPr>
      </w:pPr>
      <w:bookmarkStart w:id="0" w:name="_Hlk125020870"/>
      <w:r w:rsidRPr="006205D3">
        <w:rPr>
          <w:rFonts w:ascii="Century Gothic" w:hAnsi="Century Gothic"/>
          <w:color w:val="D2435B" w:themeColor="accent1"/>
          <w:sz w:val="36"/>
        </w:rPr>
        <w:t>Identification de la collectivité</w:t>
      </w:r>
    </w:p>
    <w:bookmarkEnd w:id="0"/>
    <w:p w14:paraId="3020D2F3" w14:textId="77777777" w:rsidR="00F1478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C6097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150760444" w:edGrp="everyone"/>
      <w:r w:rsidR="00D97D7C" w:rsidRPr="00384A5C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97D7C" w:rsidRPr="00384A5C">
        <w:rPr>
          <w:rFonts w:ascii="Tahoma" w:hAnsi="Tahoma" w:cs="Tahoma"/>
          <w:b/>
          <w:sz w:val="22"/>
        </w:rPr>
        <w:instrText xml:space="preserve"> FORMTEXT </w:instrText>
      </w:r>
      <w:r w:rsidR="00D97D7C" w:rsidRPr="00384A5C">
        <w:rPr>
          <w:rFonts w:ascii="Tahoma" w:hAnsi="Tahoma" w:cs="Tahoma"/>
          <w:b/>
          <w:sz w:val="22"/>
        </w:rPr>
      </w:r>
      <w:r w:rsidR="00D97D7C" w:rsidRPr="00384A5C">
        <w:rPr>
          <w:rFonts w:ascii="Tahoma" w:hAnsi="Tahoma" w:cs="Tahoma"/>
          <w:b/>
          <w:sz w:val="22"/>
        </w:rPr>
        <w:fldChar w:fldCharType="separate"/>
      </w:r>
      <w:r w:rsidR="00D97D7C" w:rsidRPr="00384A5C">
        <w:rPr>
          <w:rFonts w:ascii="Tahoma" w:hAnsi="Tahoma" w:cs="Tahoma"/>
          <w:b/>
          <w:noProof/>
          <w:sz w:val="22"/>
        </w:rPr>
        <w:t>............</w:t>
      </w:r>
      <w:r w:rsidR="00D97D7C" w:rsidRPr="00384A5C">
        <w:rPr>
          <w:rFonts w:ascii="Tahoma" w:hAnsi="Tahoma" w:cs="Tahoma"/>
          <w:b/>
          <w:sz w:val="22"/>
        </w:rPr>
        <w:fldChar w:fldCharType="end"/>
      </w:r>
      <w:permEnd w:id="1150760444"/>
      <w:r w:rsidR="00B522FD" w:rsidRPr="006F6E70">
        <w:rPr>
          <w:rFonts w:ascii="Tahoma" w:hAnsi="Tahoma" w:cs="Tahoma"/>
          <w:sz w:val="22"/>
          <w:szCs w:val="24"/>
        </w:rPr>
        <w:tab/>
      </w:r>
    </w:p>
    <w:p w14:paraId="588435CB" w14:textId="77777777" w:rsidR="00F1478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Affaire suivie par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320172426" w:edGrp="everyone"/>
      <w:r w:rsidR="00D97D7C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97D7C" w:rsidRPr="003C3C74">
        <w:rPr>
          <w:rFonts w:ascii="Tahoma" w:hAnsi="Tahoma" w:cs="Tahoma"/>
          <w:bCs/>
          <w:sz w:val="22"/>
        </w:rPr>
        <w:instrText xml:space="preserve"> FORMTEXT </w:instrText>
      </w:r>
      <w:r w:rsidR="00D97D7C" w:rsidRPr="003C3C74">
        <w:rPr>
          <w:rFonts w:ascii="Tahoma" w:hAnsi="Tahoma" w:cs="Tahoma"/>
          <w:bCs/>
          <w:sz w:val="22"/>
        </w:rPr>
      </w:r>
      <w:r w:rsidR="00D97D7C" w:rsidRPr="003C3C74">
        <w:rPr>
          <w:rFonts w:ascii="Tahoma" w:hAnsi="Tahoma" w:cs="Tahoma"/>
          <w:bCs/>
          <w:sz w:val="22"/>
        </w:rPr>
        <w:fldChar w:fldCharType="separate"/>
      </w:r>
      <w:r w:rsidR="00D97D7C" w:rsidRPr="003C3C74">
        <w:rPr>
          <w:rFonts w:ascii="Tahoma" w:hAnsi="Tahoma" w:cs="Tahoma"/>
          <w:bCs/>
          <w:noProof/>
          <w:sz w:val="22"/>
        </w:rPr>
        <w:t>............</w:t>
      </w:r>
      <w:r w:rsidR="00D97D7C" w:rsidRPr="003C3C74">
        <w:rPr>
          <w:rFonts w:ascii="Tahoma" w:hAnsi="Tahoma" w:cs="Tahoma"/>
          <w:bCs/>
          <w:sz w:val="22"/>
        </w:rPr>
        <w:fldChar w:fldCharType="end"/>
      </w:r>
      <w:permEnd w:id="1320172426"/>
      <w:r w:rsidR="00F14780">
        <w:rPr>
          <w:rFonts w:ascii="Tahoma" w:hAnsi="Tahoma" w:cs="Tahoma"/>
          <w:sz w:val="22"/>
          <w:szCs w:val="24"/>
        </w:rPr>
        <w:t xml:space="preserve"> </w:t>
      </w:r>
    </w:p>
    <w:p w14:paraId="61D34FE8" w14:textId="3E5185BB" w:rsidR="00F14780" w:rsidRDefault="00F1478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T</w:t>
      </w:r>
      <w:r w:rsidR="00C22C00" w:rsidRPr="006F6E70">
        <w:rPr>
          <w:rFonts w:ascii="Tahoma" w:hAnsi="Tahoma" w:cs="Tahoma"/>
          <w:sz w:val="22"/>
          <w:szCs w:val="24"/>
        </w:rPr>
        <w:t>éléphone (ligne directe)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295392634" w:edGrp="everyone"/>
      <w:r w:rsidR="00D97D7C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97D7C" w:rsidRPr="003C3C74">
        <w:rPr>
          <w:rFonts w:ascii="Tahoma" w:hAnsi="Tahoma" w:cs="Tahoma"/>
          <w:bCs/>
          <w:sz w:val="22"/>
        </w:rPr>
        <w:instrText xml:space="preserve"> FORMTEXT </w:instrText>
      </w:r>
      <w:r w:rsidR="00D97D7C" w:rsidRPr="003C3C74">
        <w:rPr>
          <w:rFonts w:ascii="Tahoma" w:hAnsi="Tahoma" w:cs="Tahoma"/>
          <w:bCs/>
          <w:sz w:val="22"/>
        </w:rPr>
      </w:r>
      <w:r w:rsidR="00D97D7C" w:rsidRPr="003C3C74">
        <w:rPr>
          <w:rFonts w:ascii="Tahoma" w:hAnsi="Tahoma" w:cs="Tahoma"/>
          <w:bCs/>
          <w:sz w:val="22"/>
        </w:rPr>
        <w:fldChar w:fldCharType="separate"/>
      </w:r>
      <w:r w:rsidR="00D97D7C" w:rsidRPr="003C3C74">
        <w:rPr>
          <w:rFonts w:ascii="Tahoma" w:hAnsi="Tahoma" w:cs="Tahoma"/>
          <w:bCs/>
          <w:noProof/>
          <w:sz w:val="22"/>
        </w:rPr>
        <w:t>............</w:t>
      </w:r>
      <w:r w:rsidR="00D97D7C" w:rsidRPr="003C3C74">
        <w:rPr>
          <w:rFonts w:ascii="Tahoma" w:hAnsi="Tahoma" w:cs="Tahoma"/>
          <w:bCs/>
          <w:sz w:val="22"/>
        </w:rPr>
        <w:fldChar w:fldCharType="end"/>
      </w:r>
      <w:permEnd w:id="1295392634"/>
      <w:r w:rsidR="00C22C00" w:rsidRPr="006F6E70">
        <w:rPr>
          <w:rFonts w:ascii="Tahoma" w:hAnsi="Tahoma" w:cs="Tahoma"/>
          <w:sz w:val="22"/>
          <w:szCs w:val="24"/>
        </w:rPr>
        <w:tab/>
      </w:r>
    </w:p>
    <w:p w14:paraId="4008DE58" w14:textId="7DE06D18" w:rsidR="006F6E70" w:rsidRDefault="00F1478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noProof/>
          <w:sz w:val="22"/>
          <w:szCs w:val="24"/>
        </w:rPr>
        <w:drawing>
          <wp:anchor distT="0" distB="0" distL="114300" distR="114300" simplePos="0" relativeHeight="251679744" behindDoc="0" locked="0" layoutInCell="1" allowOverlap="1" wp14:anchorId="2B2C7FFD" wp14:editId="1734AF9E">
            <wp:simplePos x="0" y="0"/>
            <wp:positionH relativeFrom="page">
              <wp:posOffset>367030</wp:posOffset>
            </wp:positionH>
            <wp:positionV relativeFrom="paragraph">
              <wp:posOffset>245745</wp:posOffset>
            </wp:positionV>
            <wp:extent cx="374400" cy="374400"/>
            <wp:effectExtent l="0" t="0" r="0" b="6985"/>
            <wp:wrapSquare wrapText="bothSides"/>
            <wp:docPr id="3" name="Graphique 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Informations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0" cy="37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C00" w:rsidRPr="006F6E70">
        <w:rPr>
          <w:rFonts w:ascii="Tahoma" w:hAnsi="Tahoma" w:cs="Tahoma"/>
          <w:sz w:val="22"/>
          <w:szCs w:val="24"/>
        </w:rPr>
        <w:t xml:space="preserve">Email : </w:t>
      </w:r>
      <w:permStart w:id="1666594037" w:edGrp="everyone"/>
      <w:r w:rsidR="00D97D7C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97D7C" w:rsidRPr="003C3C74">
        <w:rPr>
          <w:rFonts w:ascii="Tahoma" w:hAnsi="Tahoma" w:cs="Tahoma"/>
          <w:bCs/>
          <w:sz w:val="22"/>
        </w:rPr>
        <w:instrText xml:space="preserve"> FORMTEXT </w:instrText>
      </w:r>
      <w:r w:rsidR="00D97D7C" w:rsidRPr="003C3C74">
        <w:rPr>
          <w:rFonts w:ascii="Tahoma" w:hAnsi="Tahoma" w:cs="Tahoma"/>
          <w:bCs/>
          <w:sz w:val="22"/>
        </w:rPr>
      </w:r>
      <w:r w:rsidR="00D97D7C" w:rsidRPr="003C3C74">
        <w:rPr>
          <w:rFonts w:ascii="Tahoma" w:hAnsi="Tahoma" w:cs="Tahoma"/>
          <w:bCs/>
          <w:sz w:val="22"/>
        </w:rPr>
        <w:fldChar w:fldCharType="separate"/>
      </w:r>
      <w:r w:rsidR="00D97D7C" w:rsidRPr="003C3C74">
        <w:rPr>
          <w:rFonts w:ascii="Tahoma" w:hAnsi="Tahoma" w:cs="Tahoma"/>
          <w:bCs/>
          <w:noProof/>
          <w:sz w:val="22"/>
        </w:rPr>
        <w:t>............</w:t>
      </w:r>
      <w:r w:rsidR="00D97D7C" w:rsidRPr="003C3C74">
        <w:rPr>
          <w:rFonts w:ascii="Tahoma" w:hAnsi="Tahoma" w:cs="Tahoma"/>
          <w:bCs/>
          <w:sz w:val="22"/>
        </w:rPr>
        <w:fldChar w:fldCharType="end"/>
      </w:r>
      <w:permEnd w:id="1666594037"/>
    </w:p>
    <w:p w14:paraId="0D151F84" w14:textId="0870605F" w:rsidR="00F14780" w:rsidRDefault="00F1478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F14780">
        <w:rPr>
          <w:rFonts w:ascii="Tahoma" w:hAnsi="Tahoma" w:cs="Tahoma"/>
          <w:sz w:val="22"/>
          <w:szCs w:val="24"/>
        </w:rPr>
        <w:t>Le projet d’arrêté sera envoyé en format PDF à l’adresse Email renseignée ci-dessus</w:t>
      </w:r>
    </w:p>
    <w:p w14:paraId="7CA3C435" w14:textId="77777777" w:rsidR="00212C22" w:rsidRPr="006F6E70" w:rsidRDefault="00212C22" w:rsidP="00212C22">
      <w:pPr>
        <w:tabs>
          <w:tab w:val="left" w:pos="7088"/>
        </w:tabs>
        <w:spacing w:after="0"/>
        <w:rPr>
          <w:rFonts w:ascii="Tahoma" w:hAnsi="Tahoma" w:cs="Tahoma"/>
          <w:sz w:val="22"/>
          <w:szCs w:val="24"/>
        </w:rPr>
      </w:pPr>
    </w:p>
    <w:p w14:paraId="51D446E7" w14:textId="5AE6DC7C" w:rsidR="00B522FD" w:rsidRPr="006205D3" w:rsidRDefault="00212C22" w:rsidP="00937EB0">
      <w:pPr>
        <w:pStyle w:val="Titre3"/>
        <w:spacing w:before="0"/>
        <w:rPr>
          <w:rFonts w:ascii="Century Gothic" w:hAnsi="Century Gothic"/>
          <w:color w:val="D2435B" w:themeColor="accent1"/>
          <w:sz w:val="36"/>
        </w:rPr>
      </w:pPr>
      <w:r>
        <w:rPr>
          <w:rFonts w:ascii="Century Gothic" w:hAnsi="Century Gothic"/>
          <w:color w:val="D2435B" w:themeColor="accent1"/>
          <w:sz w:val="36"/>
        </w:rPr>
        <w:t>SITUATION</w:t>
      </w:r>
      <w:r w:rsidR="00B522FD" w:rsidRPr="006205D3">
        <w:rPr>
          <w:rFonts w:ascii="Century Gothic" w:hAnsi="Century Gothic"/>
          <w:color w:val="D2435B" w:themeColor="accent1"/>
          <w:sz w:val="36"/>
        </w:rPr>
        <w:t xml:space="preserve"> de l’agent</w:t>
      </w:r>
      <w:r>
        <w:rPr>
          <w:rFonts w:ascii="Century Gothic" w:hAnsi="Century Gothic"/>
          <w:color w:val="D2435B" w:themeColor="accent1"/>
          <w:sz w:val="36"/>
        </w:rPr>
        <w:t xml:space="preserve"> CONCERNE</w:t>
      </w:r>
    </w:p>
    <w:p w14:paraId="5486E4F0" w14:textId="4C19CFAF" w:rsidR="00212C22" w:rsidRPr="00212C22" w:rsidRDefault="00212C22" w:rsidP="00212C22">
      <w:pPr>
        <w:tabs>
          <w:tab w:val="left" w:pos="5670"/>
        </w:tabs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212C22">
        <w:rPr>
          <w:rFonts w:ascii="Tahoma" w:eastAsia="Times New Roman" w:hAnsi="Tahoma" w:cs="Tahoma"/>
          <w:b/>
          <w:sz w:val="22"/>
          <w:szCs w:val="22"/>
        </w:rPr>
        <w:t xml:space="preserve">Nom : </w:t>
      </w:r>
      <w:permStart w:id="1052539673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052539673"/>
      <w:r w:rsidRPr="00212C22">
        <w:rPr>
          <w:rFonts w:ascii="Tahoma" w:eastAsia="Times New Roman" w:hAnsi="Tahoma" w:cs="Tahoma"/>
          <w:sz w:val="22"/>
          <w:szCs w:val="22"/>
        </w:rPr>
        <w:tab/>
      </w:r>
      <w:r w:rsidRPr="00212C22">
        <w:rPr>
          <w:rFonts w:ascii="Tahoma" w:eastAsia="Times New Roman" w:hAnsi="Tahoma" w:cs="Tahoma"/>
          <w:b/>
          <w:sz w:val="22"/>
          <w:szCs w:val="22"/>
        </w:rPr>
        <w:t>Prénom :</w:t>
      </w:r>
      <w:r w:rsidRPr="00212C22">
        <w:rPr>
          <w:rFonts w:ascii="Tahoma" w:eastAsia="Times New Roman" w:hAnsi="Tahoma" w:cs="Tahoma"/>
          <w:sz w:val="22"/>
          <w:szCs w:val="22"/>
        </w:rPr>
        <w:t xml:space="preserve">  </w:t>
      </w:r>
      <w:permStart w:id="1157189038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157189038"/>
      <w:r w:rsidRPr="00212C22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5609A34D" w14:textId="77777777" w:rsidR="00212C22" w:rsidRPr="00212C22" w:rsidRDefault="00212C22" w:rsidP="00212C22">
      <w:pPr>
        <w:tabs>
          <w:tab w:val="left" w:pos="723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4ACAB230" w14:textId="1A0C19D0" w:rsidR="00212C22" w:rsidRPr="00FD6EF0" w:rsidRDefault="00212C22" w:rsidP="00FD6EF0">
      <w:pPr>
        <w:pStyle w:val="Paragraphedeliste"/>
        <w:numPr>
          <w:ilvl w:val="0"/>
          <w:numId w:val="21"/>
        </w:numPr>
        <w:tabs>
          <w:tab w:val="left" w:pos="723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FD6EF0">
        <w:rPr>
          <w:rFonts w:ascii="Tahoma" w:eastAsia="Times New Roman" w:hAnsi="Tahoma" w:cs="Tahoma"/>
          <w:sz w:val="22"/>
          <w:szCs w:val="22"/>
        </w:rPr>
        <w:t xml:space="preserve">Grade : </w:t>
      </w:r>
      <w:permStart w:id="1647772247" w:edGrp="everyone"/>
      <w:r w:rsidRPr="00FD6EF0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FD6EF0">
        <w:rPr>
          <w:rFonts w:ascii="Tahoma" w:hAnsi="Tahoma" w:cs="Tahoma"/>
          <w:bCs/>
          <w:sz w:val="22"/>
        </w:rPr>
        <w:instrText xml:space="preserve"> FORMTEXT </w:instrText>
      </w:r>
      <w:r w:rsidRPr="00FD6EF0">
        <w:rPr>
          <w:rFonts w:ascii="Tahoma" w:hAnsi="Tahoma" w:cs="Tahoma"/>
          <w:bCs/>
          <w:sz w:val="22"/>
        </w:rPr>
      </w:r>
      <w:r w:rsidRPr="00FD6EF0">
        <w:rPr>
          <w:rFonts w:ascii="Tahoma" w:hAnsi="Tahoma" w:cs="Tahoma"/>
          <w:bCs/>
          <w:sz w:val="22"/>
        </w:rPr>
        <w:fldChar w:fldCharType="separate"/>
      </w:r>
      <w:r w:rsidRPr="00FD6EF0">
        <w:rPr>
          <w:rFonts w:ascii="Tahoma" w:hAnsi="Tahoma" w:cs="Tahoma"/>
          <w:bCs/>
          <w:noProof/>
          <w:sz w:val="22"/>
        </w:rPr>
        <w:t>............</w:t>
      </w:r>
      <w:r w:rsidRPr="00FD6EF0">
        <w:rPr>
          <w:rFonts w:ascii="Tahoma" w:hAnsi="Tahoma" w:cs="Tahoma"/>
          <w:bCs/>
          <w:sz w:val="22"/>
        </w:rPr>
        <w:fldChar w:fldCharType="end"/>
      </w:r>
      <w:permEnd w:id="1647772247"/>
      <w:r w:rsidRPr="00FD6EF0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5D22C6E2" w14:textId="77777777" w:rsidR="00212C22" w:rsidRPr="00212C22" w:rsidRDefault="00212C22" w:rsidP="00FD6EF0">
      <w:pPr>
        <w:tabs>
          <w:tab w:val="left" w:pos="723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</w:p>
    <w:p w14:paraId="1A34B813" w14:textId="282FBC48" w:rsidR="00212C22" w:rsidRPr="00FD6EF0" w:rsidRDefault="00212C22" w:rsidP="00FD6EF0">
      <w:pPr>
        <w:pStyle w:val="Paragraphedeliste"/>
        <w:numPr>
          <w:ilvl w:val="0"/>
          <w:numId w:val="21"/>
        </w:numPr>
        <w:spacing w:before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FD6EF0">
        <w:rPr>
          <w:rFonts w:ascii="Tahoma" w:eastAsia="Times New Roman" w:hAnsi="Tahoma" w:cs="Tahoma"/>
          <w:sz w:val="22"/>
          <w:szCs w:val="22"/>
        </w:rPr>
        <w:t xml:space="preserve">Intitulé de l’emploi fonctionnel de :      </w:t>
      </w:r>
      <w:sdt>
        <w:sdtPr>
          <w:rPr>
            <w:rFonts w:eastAsia="Times New Roman"/>
          </w:rPr>
          <w:id w:val="1214129485"/>
          <w:placeholder>
            <w:docPart w:val="977B9E299C344519A519DD67ED6F2595"/>
          </w:placeholder>
          <w:showingPlcHdr/>
          <w:dropDownList>
            <w:listItem w:value="Choisissez un élément."/>
            <w:listItem w:displayText="DIRECTEUR GENERAL DES SERVICES DES COMMUNES de 2 000 à 10 000 habitants" w:value="DIRECTEUR GENERAL DES SERVICES DES COMMUNES de 2 000 à 10 000 habitants"/>
            <w:listItem w:displayText="DIRECTEUR GENERAL DES SERVICES DES COMMUNES de 10 000 à 20 000 habitants" w:value="DIRECTEUR GENERAL DES SERVICES DES COMMUNES de 10 000 à 20 000 habitants"/>
            <w:listItem w:displayText="DIRECTEUR GENERAL DES SERVICES DES COMMUNES de 20 000 à 40 000 habitants" w:value="DIRECTEUR GENERAL DES SERVICES DES COMMUNES de 20 000 à 40 000 habitants"/>
            <w:listItem w:displayText="DIRECTEUR GENERAL DES SERVICES DES COMMUNES de 40 000 à 80 000 habitants" w:value="DIRECTEUR GENERAL DES SERVICES DES COMMUNES de 40 000 à 80 000 habitants"/>
            <w:listItem w:displayText="DIRECTEUR GENERAL DES SERVICES DES COMMUNES de 80 000 à 150 000 habitants" w:value="DIRECTEUR GENERAL DES SERVICES DES COMMUNES de 80 000 à 150 000 habitants"/>
            <w:listItem w:displayText="DIRECTEUR GENERAL DES SERVICES DES COMMUNES de 150 000 à 4000 000 habitants" w:value="DIRECTEUR GENERAL DES SERVICES DES COMMUNES de 150 000 à 4000 000 habitants"/>
            <w:listItem w:displayText="DIRECTEUR GENERAL DES SERVICES DES COMMUNES de plus de 400 000 habitants" w:value="DIRECTEUR GENERAL DES SERVICES DES COMMUNES de plus de 400 000 habitants"/>
            <w:listItem w:displayText="-" w:value="-"/>
            <w:listItem w:displayText="DIRECTEUR GENERAL ADJOINT DES SERVICES DES COMMUNES de 10 000 à 20 000 habitants" w:value="DIRECTEUR GENERAL ADJOINT DES SERVICES DES COMMUNES de 10 000 à 20 000 habitants"/>
            <w:listItem w:displayText="DIRECTEUR GENERAL ADJOINT DES SERVICES DES COMMUNES de 20 000 à 40 000 habitants" w:value="DIRECTEUR GENERAL ADJOINT DES SERVICES DES COMMUNES de 20 000 à 40 000 habitants"/>
            <w:listItem w:displayText="DIRECTEUR GENERAL ADJOINT DES SERVICES DES COMMUNES de 40 000 à 150 000 habitants" w:value="DIRECTEUR GENERAL ADJOINT DES SERVICES DES COMMUNES de 40 000 à 150 000 habitants"/>
            <w:listItem w:displayText="DIRECTEUR GENERAL ADJOINT DES SERVICES DES COMMUNES de 150 000 à 400 000 habitants" w:value="DIRECTEUR GENERAL ADJOINT DES SERVICES DES COMMUNES de 150 000 à 400 000 habitants"/>
            <w:listItem w:displayText="DIRECTEUR GENERAL ADJOINT DES SERVICES DES COMMUNES de plus de 400 000 habitants" w:value="DIRECTEUR GENERAL ADJOINT DES SERVICES DES COMMUNES de plus de 400 000 habitants"/>
            <w:listItem w:displayText="--" w:value="--"/>
            <w:listItem w:displayText="DIRECTEUR GENERAL D'OFFICE PUBLIC DE L'HABITAT de 5 000 logements à 10 000 logements au plus" w:value="DIRECTEUR GENERAL D'OFFICE PUBLIC DE L'HABITAT de 5 000 logements à 10 000 logements au plus"/>
            <w:listItem w:displayText="DIRECTEUR GENERAL D'OFFICE PUBLIC DE L'HABITAT de plus de 10 000 logements à 15 000 logements au plus" w:value="DIRECTEUR GENERAL D'OFFICE PUBLIC DE L'HABITAT de plus de 10 000 logements à 15 000 logements au plus"/>
            <w:listItem w:displayText="DIRECTEUR GENERAL D'OFFICE PUBLIC DE L'HABITAT de plus de 15 000 logements à 20 000 logements au plus" w:value="DIRECTEUR GENERAL D'OFFICE PUBLIC DE L'HABITAT de plus de 15 000 logements à 20 000 logements au plus"/>
            <w:listItem w:displayText="DIRECTEUR GENERAL D'OFFICE PUBLIC DE L'HABITAT de plus de 20 000 logements" w:value="DIRECTEUR GENERAL D'OFFICE PUBLIC DE L'HABITAT de plus de 20 000 logements"/>
            <w:listItem w:displayText="---" w:value="---"/>
            <w:listItem w:displayText="DIRECTEUR GENERAL DE CENTRE COMMUNAL D'ACTION SOCIALE de 10 000 à 20 000 habitants" w:value="DIRECTEUR GENERAL DE CENTRE COMMUNAL D'ACTION SOCIALE de 10 000 à 20 000 habitants"/>
            <w:listItem w:displayText="DIRECTEUR GENERAL DE CENTRE COMMUNAL D'ACTION SOCIALE de 20 000 à 40 000 habitants" w:value="DIRECTEUR GENERAL DE CENTRE COMMUNAL D'ACTION SOCIALE de 20 000 à 40 000 habitants"/>
            <w:listItem w:displayText="DIRECTEUR GENERAL DE CENTRE COMMUNAL D'ACTION SOCIALE de 40 000 à 80 000 habitants" w:value="DIRECTEUR GENERAL DE CENTRE COMMUNAL D'ACTION SOCIALE de 40 000 à 80 000 habitants"/>
            <w:listItem w:displayText="DIRECTEUR GENERAL DE CENTRE COMMUNAL D'ACTION SOCIALE de 80 000 à 150 000 habitants" w:value="DIRECTEUR GENERAL DE CENTRE COMMUNAL D'ACTION SOCIALE de 80 000 à 150 000 habitants"/>
            <w:listItem w:displayText="DIRECTEUR GENERAL DE CENTRE COMMUNAL D'ACTION SOCIALE de 150 000 à 4000 000 habitants" w:value="DIRECTEUR GENERAL DE CENTRE COMMUNAL D'ACTION SOCIALE de 150 000 à 4000 000 habitants"/>
            <w:listItem w:displayText="DIRECTEUR GENERAL DE CENTRE COMMUNAL D'ACTION SOCIALE de plus de 400 000 habitants" w:value="DIRECTEUR GENERAL DE CENTRE COMMUNAL D'ACTION SOCIALE de plus de 400 000 habitants"/>
            <w:listItem w:displayText="----" w:value="----"/>
            <w:listItem w:displayText="DIRECTEUR GENERAL DE CENTRE INTERCOMMUNALE D'ACTION SOCIALE de 10 000 à 20 000 habitants" w:value="DIRECTEUR GENERAL DE CENTRE INTERCOMMUNALE D'ACTION SOCIALE de 10 000 à 20 000 habitants"/>
            <w:listItem w:displayText="DIRECTEUR GENERAL DE CENTRE INTERCOMMUNALE D'ACTION SOCIALE de 20 000 à 40 000 habitants" w:value="DIRECTEUR GENERAL DE CENTRE INTERCOMMUNALE D'ACTION SOCIALE de 20 000 à 40 000 habitants"/>
            <w:listItem w:displayText="DIRECTEUR GENERAL DE CENTRE INTERCOMMUNALE D'ACTION SOCIALE de 40 000 à 80 000 habitants" w:value="DIRECTEUR GENERAL DE CENTRE INTERCOMMUNALE D'ACTION SOCIALE de 40 000 à 80 000 habitants"/>
            <w:listItem w:displayText="DIRECTEUR GENERAL DE CENTRE INTERCOMMUNALE D'ACTION SOCIALE de 80 000 à 150 000 habitants" w:value="DIRECTEUR GENERAL DE CENTRE INTERCOMMUNALE D'ACTION SOCIALE de 80 000 à 150 000 habitants"/>
            <w:listItem w:displayText="DIRECTEUR GENERAL DE CENTRE INTERCOMMUNALE D'ACTION SOCIALE de 150 000 à 4000 000 habitants" w:value="DIRECTEUR GENERAL DE CENTRE INTERCOMMUNALE D'ACTION SOCIALE de 150 000 à 4000 000 habitants"/>
            <w:listItem w:displayText="DIRECTEUR GENERAL DE CENTRE INTERCOMMUNALE D'ACTION SOCIALE de plus de 400 000 habitants" w:value="DIRECTEUR GENERAL DE CENTRE INTERCOMMUNALE D'ACTION SOCIALE de plus de 400 000 habitants"/>
            <w:listItem w:displayText="-----" w:value="-----"/>
            <w:listItem w:displayText="DIRECTEUR GENERAL ADJOINT DE CENTRE COMMUNAL D'ACTION SOCIALE de 10 000 à 20 000 habitants" w:value="DIRECTEUR GENERAL ADJOINT DE CENTRE COMMUNAL D'ACTION SOCIALE de 10 000 à 20 000 habitants"/>
            <w:listItem w:displayText="DIRECTEUR GENERAL ADJOINT DE CENTRE COMMUNAL D'ACTION SOCIALE de 20 000 à 40 000 habitants" w:value="DIRECTEUR GENERAL ADJOINT DE CENTRE COMMUNAL D'ACTION SOCIALE de 20 000 à 40 000 habitants"/>
            <w:listItem w:displayText="DIRECTEUR GENERAL ADJOINT DE CENTRE COMMUNAL D'ACTION SOCIALE de 40 000 à 150 000 habitants" w:value="DIRECTEUR GENERAL ADJOINT DE CENTRE COMMUNAL D'ACTION SOCIALE de 40 000 à 150 000 habitants"/>
            <w:listItem w:displayText="DIRECTEUR GENERAL ADJOINT DE CENTRE COMMUNAL D'ACTION SOCIALE de 150 000 à 400 000 habitants" w:value="DIRECTEUR GENERAL ADJOINT DE CENTRE COMMUNAL D'ACTION SOCIALE de 150 000 à 400 000 habitants"/>
            <w:listItem w:displayText="DIRECTEUR GENERAL ADJOINT DE CENTRE COMMUNAL D'ACTION SOCIALE de plus de 400 000 habitants" w:value="DIRECTEUR GENERAL ADJOINT DE CENTRE COMMUNAL D'ACTION SOCIALE de plus de 400 000 habitants"/>
            <w:listItem w:displayText="------" w:value="------"/>
            <w:listItem w:displayText="DIRECTEUR GENERAL ADJOINT DE CENTRE INTERCOMMUNALE D'ACTION SOCIALE de 10 000 à 20 000 habitants" w:value="DIRECTEUR GENERAL ADJOINT DE CENTRE INTERCOMMUNALE D'ACTION SOCIALE de 10 000 à 20 000 habitants"/>
            <w:listItem w:displayText="DIRECTEUR GENERAL ADJOINT DE CENTRE INTERCOMMUNALE D'ACTION SOCIALE de 20 000 à 40 000 habitants" w:value="DIRECTEUR GENERAL ADJOINT DE CENTRE INTERCOMMUNALE D'ACTION SOCIALE de 20 000 à 40 000 habitants"/>
            <w:listItem w:displayText="DIRECTEUR GENERAL ADJOINT DE CENTRE INTERCOMMUNALE D'ACTION SOCIALE de 40 000 à 150 000 habitants" w:value="DIRECTEUR GENERAL ADJOINT DE CENTRE INTERCOMMUNALE D'ACTION SOCIALE de 40 000 à 150 000 habitants"/>
            <w:listItem w:displayText="DIRECTEUR GENERAL ADJOINT DE CENTRE INTERCOMMUNALE D'ACTION SOCIALE de 150 000 à 400 000 habitants" w:value="DIRECTEUR GENERAL ADJOINT DE CENTRE INTERCOMMUNALE D'ACTION SOCIALE de 150 000 à 400 000 habitants"/>
            <w:listItem w:displayText="DIRECTEUR GENERAL ADJOINT DE CENTRE INTERCOMMUNALE D'ACTION SOCIALE de plus de 400 000 habitants" w:value="DIRECTEUR GENERAL ADJOINT DE CENTRE INTERCOMMUNALE D'ACTION SOCIALE de plus de 400 000 habitants"/>
            <w:listItem w:displayText="-------" w:value="-------"/>
            <w:listItem w:displayText="DIRECTEUR GENERAL DE SYNDICAT INTERCOMMUNAL ET DE SYNDICAT MIXTE de 10 000 à 20 000 habitants" w:value="DIRECTEUR GENERAL DE SYNDICAT INTERCOMMUNAL ET DE SYNDICAT MIXTE de 10 000 à 20 000 habitants"/>
            <w:listItem w:displayText="DIRECTEUR GENERAL DE SYNDICAT INTERCOMMUNAL ET DE SYNDICAT MIXTE de 20 000 à 40 000 habitants" w:value="DIRECTEUR GENERAL DE SYNDICAT INTERCOMMUNAL ET DE SYNDICAT MIXTE de 20 000 à 40 000 habitants"/>
            <w:listItem w:displayText="DIRECTEUR GENERAL DE SYNDICAT INTERCOMMUNAL ET DE SYNDICAT MIXTE de 40 000 à 80 000 habitants" w:value="DIRECTEUR GENERAL DE SYNDICAT INTERCOMMUNAL ET DE SYNDICAT MIXTE de 40 000 à 80 000 habitants"/>
            <w:listItem w:displayText="DIRECTEUR GENERAL DE SYNDICAT INTERCOMMUNAL ET DE SYNDICAT MIXTE de 80 000 à 150 000 habitants" w:value="DIRECTEUR GENERAL DE SYNDICAT INTERCOMMUNAL ET DE SYNDICAT MIXTE de 80 000 à 150 000 habitants"/>
            <w:listItem w:displayText="DIRECTEUR GENERAL DE SYNDICAT INTERCOMMUNAL ET DE SYNDICAT MIXTE de 150 000 à 4000 000 habitants" w:value="DIRECTEUR GENERAL DE SYNDICAT INTERCOMMUNAL ET DE SYNDICAT MIXTE de 150 000 à 4000 000 habitants"/>
            <w:listItem w:displayText="DIRECTEUR GENERAL DE SYNDICAT INTERCOMMUNAL ET DE SYNDICAT MIXTE de plus de 400 000 habitants" w:value="DIRECTEUR GENERAL DE SYNDICAT INTERCOMMUNAL ET DE SYNDICAT MIXTE de plus de 400 000 habitants"/>
            <w:listItem w:displayText="--------" w:value="--------"/>
            <w:listItem w:displayText="DIRECTEUR GENERAL ADJOINT DE SYNDICAT INTERCOMMUNAL ET DE SYNDICAT MIXTE de 10 000 à 20 000 habitants" w:value="DIRECTEUR GENERAL ADJOINT DE SYNDICAT INTERCOMMUNAL ET DE SYNDICAT MIXTE de 10 000 à 20 000 habitants"/>
            <w:listItem w:displayText="DIRECTEUR GENERAL ADJOINT DE SYNDICAT INTERCOMMUNAL ET DE SYNDICAT MIXTE de 20 000 à 40 000 habitants" w:value="DIRECTEUR GENERAL ADJOINT DE SYNDICAT INTERCOMMUNAL ET DE SYNDICAT MIXTE de 20 000 à 40 000 habitants"/>
            <w:listItem w:displayText="DIRECTEUR GENERAL ADJOINT DE SYNDICAT INTERCOMMUNAL ET DE SYNDICAT MIXTE de 40 000 à 150 000 habitants" w:value="DIRECTEUR GENERAL ADJOINT DE SYNDICAT INTERCOMMUNAL ET DE SYNDICAT MIXTE de 40 000 à 150 000 habitants"/>
            <w:listItem w:displayText="DIRECTEUR GENERAL ADJOINT DE SYNDICAT INTERCOMMUNAL ET DE SYNDICAT MIXTE de 150 000 à 400 000 habitants" w:value="DIRECTEUR GENERAL ADJOINT DE SYNDICAT INTERCOMMUNAL ET DE SYNDICAT MIXTE de 150 000 à 400 000 habitants"/>
            <w:listItem w:displayText="DIRECTEUR GENERAL ADJOINT DE SYNDICAT INTERCOMMUNAL ET DE SYNDICAT MIXTE de plus de 400 000 habitants" w:value="DIRECTEUR GENERAL ADJOINT DE SYNDICAT INTERCOMMUNAL ET DE SYNDICAT MIXTE de plus de 400 000 habitants"/>
            <w:listItem w:displayText="---------" w:value="---------"/>
            <w:listItem w:displayText="DIRECTEUR GENERAL DES SERVICES TECHNIQUES DES COMMUNES ET DES ETABLISSEMENTS PUBLICS DE COOPERATION INTERCOMMUNALE A FISCALITE PROPRE de 10 000 à 20 000 habitants" w:value="DIRECTEUR GENERAL DES SERVICES TECHNIQUES DES COMMUNES ET DES ETABLISSEMENTS PUBLICS DE COOPERATION INTERCOMMUNALE A FISCALITE PROPRE de 10 000 à 20 000 habitants"/>
            <w:listItem w:displayText="DIRECTEUR GENERAL DES SERVICES TECHNIQUES DES COMMUNES ET DES ETABLISSEMENTS PUBLICS DE COOPERATION INTERCOMMUNALE A FISCALITE PROPRE de 20 000 à 40 000 habitants" w:value="DIRECTEUR GENERAL DES SERVICES TECHNIQUES DES COMMUNES ET DES ETABLISSEMENTS PUBLICS DE COOPERATION INTERCOMMUNALE A FISCALITE PROPRE de 20 000 à 40 000 habitants"/>
            <w:listItem w:displayText="DIRECTEUR GENERAL DES SERVICES TECHNIQUES DES COMMUNES ET DES ETABLISSEMENTS PUBLICS DE COOPERATION INTERCOMMUNALE A FISCALITE PROPRE de 40 000 à 80 000 habitants" w:value="DIRECTEUR GENERAL DES SERVICES TECHNIQUES DES COMMUNES ET DES ETABLISSEMENTS PUBLICS DE COOPERATION INTERCOMMUNALE A FISCALITE PROPRE de 40 000 à 80 000 habitants"/>
            <w:listItem w:displayText="DIRECTEUR GENERAL DES SERVICES TECHNIQUES DES COMMUNES ET DES ETABLISSEMENTS PUBLICS DE COOPERATION INTERCOMMUNALE A FISCALITE PROPRE de 80 000 à 150 000 habitants" w:value="DIRECTEUR GENERAL DES SERVICES TECHNIQUES DES COMMUNES ET DES ETABLISSEMENTS PUBLICS DE COOPERATION INTERCOMMUNALE A FISCALITE PROPRE de 80 000 à 150 000 habitants"/>
            <w:listItem w:displayText="DIRECTEUR GENERAL DES SERVICES TECHNIQUES DES COMMUNES ET DES ETABLISSEMENTS PUBLICS DE COOPERATION INTERCOMMUNALE A FISCALITE PROPRE de 150 000 à 400 000 habitants" w:value="DIRECTEUR GENERAL DES SERVICES TECHNIQUES DES COMMUNES ET DES ETABLISSEMENTS PUBLICS DE COOPERATION INTERCOMMUNALE A FISCALITE PROPRE de 150 000 à 400 000 habitants"/>
            <w:listItem w:displayText="DIRECTEUR GENERAL DES SERVICES TECHNIQUES DES COMMUNES ET DES ETABLISSEMENTS PUBLICS DE COOPERATION INTERCOMMUNALE A FISCALITE PROPRE de plus de 400 000 habitants" w:value="DIRECTEUR GENERAL DES SERVICES TECHNIQUES DES COMMUNES ET DES ETABLISSEMENTS PUBLICS DE COOPERATION INTERCOMMUNALE A FISCALITE PROPRE de plus de 400 000 habitants"/>
          </w:dropDownList>
        </w:sdtPr>
        <w:sdtEndPr>
          <w:rPr>
            <w:b/>
          </w:rPr>
        </w:sdtEndPr>
        <w:sdtContent>
          <w:r w:rsidR="003D7E7D" w:rsidRPr="00346113">
            <w:rPr>
              <w:rStyle w:val="Textedelespacerserv"/>
            </w:rPr>
            <w:t>Choisissez un élément.</w:t>
          </w:r>
        </w:sdtContent>
      </w:sdt>
    </w:p>
    <w:p w14:paraId="0A0CDDA4" w14:textId="77777777" w:rsidR="00212C22" w:rsidRPr="00212C22" w:rsidRDefault="00212C22" w:rsidP="00FD6EF0">
      <w:p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</w:p>
    <w:p w14:paraId="2A9F9274" w14:textId="06D60A36" w:rsidR="00212C22" w:rsidRPr="00FD6EF0" w:rsidRDefault="00212C22" w:rsidP="00FD6EF0">
      <w:pPr>
        <w:pStyle w:val="Paragraphedeliste"/>
        <w:numPr>
          <w:ilvl w:val="0"/>
          <w:numId w:val="21"/>
        </w:numPr>
        <w:tabs>
          <w:tab w:val="left" w:pos="2410"/>
          <w:tab w:val="left" w:pos="4536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FD6EF0">
        <w:rPr>
          <w:rFonts w:ascii="Tahoma" w:eastAsia="Times New Roman" w:hAnsi="Tahoma" w:cs="Tahoma"/>
          <w:sz w:val="22"/>
          <w:szCs w:val="22"/>
        </w:rPr>
        <w:t xml:space="preserve">Temps de travail :  </w:t>
      </w:r>
      <w:r w:rsidRPr="00FD6EF0">
        <w:rPr>
          <w:rFonts w:ascii="Tahoma" w:eastAsia="Times New Roman" w:hAnsi="Tahoma" w:cs="Tahoma"/>
        </w:rPr>
        <w:object w:dxaOrig="225" w:dyaOrig="225" w14:anchorId="406F5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2pt;height:11.25pt" o:ole="">
            <v:imagedata r:id="rId10" o:title=""/>
          </v:shape>
          <w:control r:id="rId11" w:name="CheckBox115132" w:shapeid="_x0000_i1035"/>
        </w:object>
      </w:r>
      <w:r w:rsidRPr="00FD6EF0">
        <w:rPr>
          <w:rFonts w:ascii="Tahoma" w:eastAsia="Times New Roman" w:hAnsi="Tahoma" w:cs="Tahoma"/>
          <w:sz w:val="22"/>
          <w:szCs w:val="22"/>
        </w:rPr>
        <w:t xml:space="preserve"> temps complet  </w:t>
      </w:r>
      <w:r w:rsidRPr="00FD6EF0">
        <w:rPr>
          <w:rFonts w:ascii="Tahoma" w:eastAsia="Times New Roman" w:hAnsi="Tahoma" w:cs="Tahoma"/>
        </w:rPr>
        <w:object w:dxaOrig="225" w:dyaOrig="225" w14:anchorId="09712436">
          <v:shape id="_x0000_i1037" type="#_x0000_t75" style="width:12pt;height:11.25pt" o:ole="">
            <v:imagedata r:id="rId12" o:title=""/>
          </v:shape>
          <w:control r:id="rId13" w:name="CheckBox115142" w:shapeid="_x0000_i1037"/>
        </w:object>
      </w:r>
      <w:r w:rsidRPr="00FD6EF0">
        <w:rPr>
          <w:rFonts w:ascii="Tahoma" w:eastAsia="Times New Roman" w:hAnsi="Tahoma" w:cs="Tahoma"/>
          <w:sz w:val="22"/>
          <w:szCs w:val="22"/>
        </w:rPr>
        <w:t xml:space="preserve"> temps non complet, préciser la durée hebdomadaire : </w:t>
      </w:r>
      <w:permStart w:id="999250727" w:edGrp="everyone"/>
      <w:r w:rsidR="00B45072" w:rsidRPr="00FD6EF0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B45072" w:rsidRPr="00FD6EF0">
        <w:rPr>
          <w:rFonts w:ascii="Tahoma" w:hAnsi="Tahoma" w:cs="Tahoma"/>
          <w:bCs/>
          <w:sz w:val="22"/>
        </w:rPr>
        <w:instrText xml:space="preserve"> FORMTEXT </w:instrText>
      </w:r>
      <w:r w:rsidR="00B45072" w:rsidRPr="00FD6EF0">
        <w:rPr>
          <w:rFonts w:ascii="Tahoma" w:hAnsi="Tahoma" w:cs="Tahoma"/>
          <w:bCs/>
          <w:sz w:val="22"/>
        </w:rPr>
      </w:r>
      <w:r w:rsidR="00B45072" w:rsidRPr="00FD6EF0">
        <w:rPr>
          <w:rFonts w:ascii="Tahoma" w:hAnsi="Tahoma" w:cs="Tahoma"/>
          <w:bCs/>
          <w:sz w:val="22"/>
        </w:rPr>
        <w:fldChar w:fldCharType="separate"/>
      </w:r>
      <w:r w:rsidR="00B45072" w:rsidRPr="00FD6EF0">
        <w:rPr>
          <w:rFonts w:ascii="Tahoma" w:hAnsi="Tahoma" w:cs="Tahoma"/>
          <w:bCs/>
          <w:noProof/>
          <w:sz w:val="22"/>
        </w:rPr>
        <w:t>............</w:t>
      </w:r>
      <w:r w:rsidR="00B45072" w:rsidRPr="00FD6EF0">
        <w:rPr>
          <w:rFonts w:ascii="Tahoma" w:hAnsi="Tahoma" w:cs="Tahoma"/>
          <w:bCs/>
          <w:sz w:val="22"/>
        </w:rPr>
        <w:fldChar w:fldCharType="end"/>
      </w:r>
      <w:permEnd w:id="999250727"/>
    </w:p>
    <w:p w14:paraId="46C2369F" w14:textId="77777777" w:rsidR="00212C22" w:rsidRPr="00212C22" w:rsidRDefault="00212C22" w:rsidP="00FD6EF0">
      <w:pPr>
        <w:tabs>
          <w:tab w:val="left" w:pos="2410"/>
          <w:tab w:val="left" w:pos="4536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</w:p>
    <w:p w14:paraId="23B63A5F" w14:textId="6B8F347C" w:rsidR="00212C22" w:rsidRPr="00FD6EF0" w:rsidRDefault="00212C22" w:rsidP="00FD6EF0">
      <w:pPr>
        <w:pStyle w:val="Paragraphedeliste"/>
        <w:numPr>
          <w:ilvl w:val="0"/>
          <w:numId w:val="21"/>
        </w:numPr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FD6EF0">
        <w:rPr>
          <w:rFonts w:ascii="Tahoma" w:eastAsia="Times New Roman" w:hAnsi="Tahoma" w:cs="Tahoma"/>
          <w:sz w:val="22"/>
          <w:szCs w:val="22"/>
        </w:rPr>
        <w:t xml:space="preserve">Date d’effet du détachement sur l’emploi fonctionnel :  </w:t>
      </w:r>
      <w:permStart w:id="1991386770" w:edGrp="everyone"/>
      <w:r w:rsidRPr="00FD6EF0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FD6EF0">
        <w:rPr>
          <w:rFonts w:ascii="Tahoma" w:hAnsi="Tahoma" w:cs="Tahoma"/>
          <w:bCs/>
          <w:sz w:val="22"/>
        </w:rPr>
        <w:instrText xml:space="preserve"> FORMTEXT </w:instrText>
      </w:r>
      <w:r w:rsidRPr="00FD6EF0">
        <w:rPr>
          <w:rFonts w:ascii="Tahoma" w:hAnsi="Tahoma" w:cs="Tahoma"/>
          <w:bCs/>
          <w:sz w:val="22"/>
        </w:rPr>
      </w:r>
      <w:r w:rsidRPr="00FD6EF0">
        <w:rPr>
          <w:rFonts w:ascii="Tahoma" w:hAnsi="Tahoma" w:cs="Tahoma"/>
          <w:bCs/>
          <w:sz w:val="22"/>
        </w:rPr>
        <w:fldChar w:fldCharType="separate"/>
      </w:r>
      <w:r w:rsidRPr="00FD6EF0">
        <w:rPr>
          <w:rFonts w:ascii="Tahoma" w:hAnsi="Tahoma" w:cs="Tahoma"/>
          <w:bCs/>
          <w:noProof/>
          <w:sz w:val="22"/>
        </w:rPr>
        <w:t>............</w:t>
      </w:r>
      <w:r w:rsidRPr="00FD6EF0">
        <w:rPr>
          <w:rFonts w:ascii="Tahoma" w:hAnsi="Tahoma" w:cs="Tahoma"/>
          <w:bCs/>
          <w:sz w:val="22"/>
        </w:rPr>
        <w:fldChar w:fldCharType="end"/>
      </w:r>
      <w:permEnd w:id="1991386770"/>
      <w:r w:rsidRPr="00FD6EF0">
        <w:rPr>
          <w:rFonts w:ascii="Tahoma" w:eastAsia="Times New Roman" w:hAnsi="Tahoma" w:cs="Tahoma"/>
          <w:sz w:val="22"/>
          <w:szCs w:val="22"/>
        </w:rPr>
        <w:tab/>
        <w:t xml:space="preserve"> </w:t>
      </w:r>
    </w:p>
    <w:p w14:paraId="20EA025D" w14:textId="77777777" w:rsidR="00212C22" w:rsidRPr="00212C22" w:rsidRDefault="00212C22" w:rsidP="00FD6EF0">
      <w:pPr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</w:p>
    <w:p w14:paraId="4C6977EF" w14:textId="73889C4F" w:rsidR="00212C22" w:rsidRPr="00FD6EF0" w:rsidRDefault="00212C22" w:rsidP="00FD6EF0">
      <w:pPr>
        <w:pStyle w:val="Paragraphedeliste"/>
        <w:numPr>
          <w:ilvl w:val="0"/>
          <w:numId w:val="21"/>
        </w:numPr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FD6EF0">
        <w:rPr>
          <w:rFonts w:ascii="Tahoma" w:eastAsia="Times New Roman" w:hAnsi="Tahoma" w:cs="Tahoma"/>
          <w:sz w:val="22"/>
          <w:szCs w:val="22"/>
        </w:rPr>
        <w:t xml:space="preserve">Durée du détachement :  </w:t>
      </w:r>
      <w:permStart w:id="1645747737" w:edGrp="everyone"/>
      <w:r w:rsidRPr="00FD6EF0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FD6EF0">
        <w:rPr>
          <w:rFonts w:ascii="Tahoma" w:hAnsi="Tahoma" w:cs="Tahoma"/>
          <w:bCs/>
          <w:sz w:val="22"/>
        </w:rPr>
        <w:instrText xml:space="preserve"> FORMTEXT </w:instrText>
      </w:r>
      <w:r w:rsidRPr="00FD6EF0">
        <w:rPr>
          <w:rFonts w:ascii="Tahoma" w:hAnsi="Tahoma" w:cs="Tahoma"/>
          <w:bCs/>
          <w:sz w:val="22"/>
        </w:rPr>
      </w:r>
      <w:r w:rsidRPr="00FD6EF0">
        <w:rPr>
          <w:rFonts w:ascii="Tahoma" w:hAnsi="Tahoma" w:cs="Tahoma"/>
          <w:bCs/>
          <w:sz w:val="22"/>
        </w:rPr>
        <w:fldChar w:fldCharType="separate"/>
      </w:r>
      <w:r w:rsidRPr="00FD6EF0">
        <w:rPr>
          <w:rFonts w:ascii="Tahoma" w:hAnsi="Tahoma" w:cs="Tahoma"/>
          <w:bCs/>
          <w:noProof/>
          <w:sz w:val="22"/>
        </w:rPr>
        <w:t>............</w:t>
      </w:r>
      <w:r w:rsidRPr="00FD6EF0">
        <w:rPr>
          <w:rFonts w:ascii="Tahoma" w:hAnsi="Tahoma" w:cs="Tahoma"/>
          <w:bCs/>
          <w:sz w:val="22"/>
        </w:rPr>
        <w:fldChar w:fldCharType="end"/>
      </w:r>
      <w:permEnd w:id="1645747737"/>
      <w:r w:rsidRPr="00FD6EF0">
        <w:rPr>
          <w:rFonts w:ascii="Tahoma" w:eastAsia="Times New Roman" w:hAnsi="Tahoma" w:cs="Tahoma"/>
          <w:sz w:val="22"/>
          <w:szCs w:val="22"/>
        </w:rPr>
        <w:tab/>
      </w:r>
    </w:p>
    <w:p w14:paraId="052AF6FA" w14:textId="77777777" w:rsidR="00212C22" w:rsidRPr="00212C22" w:rsidRDefault="00212C22" w:rsidP="00FD6EF0">
      <w:pPr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</w:p>
    <w:p w14:paraId="654D00FC" w14:textId="6E6517AB" w:rsidR="00BA6C66" w:rsidRPr="00FD6EF0" w:rsidRDefault="00212C22" w:rsidP="00FD6EF0">
      <w:pPr>
        <w:pStyle w:val="Paragraphedeliste"/>
        <w:numPr>
          <w:ilvl w:val="0"/>
          <w:numId w:val="21"/>
        </w:numPr>
        <w:tabs>
          <w:tab w:val="left" w:pos="5670"/>
        </w:tabs>
        <w:spacing w:before="0" w:after="0" w:line="240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FD6EF0">
        <w:rPr>
          <w:rFonts w:ascii="Tahoma" w:eastAsia="Times New Roman" w:hAnsi="Tahoma" w:cs="Tahoma"/>
          <w:sz w:val="22"/>
          <w:szCs w:val="22"/>
        </w:rPr>
        <w:t xml:space="preserve">Numéro de la déclaration du poste à pourvoir : </w:t>
      </w:r>
      <w:permStart w:id="156637051" w:edGrp="everyone"/>
      <w:r w:rsidRPr="00FD6EF0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FD6EF0">
        <w:rPr>
          <w:rFonts w:ascii="Tahoma" w:hAnsi="Tahoma" w:cs="Tahoma"/>
          <w:bCs/>
          <w:sz w:val="22"/>
        </w:rPr>
        <w:instrText xml:space="preserve"> FORMTEXT </w:instrText>
      </w:r>
      <w:r w:rsidRPr="00FD6EF0">
        <w:rPr>
          <w:rFonts w:ascii="Tahoma" w:hAnsi="Tahoma" w:cs="Tahoma"/>
          <w:bCs/>
          <w:sz w:val="22"/>
        </w:rPr>
      </w:r>
      <w:r w:rsidRPr="00FD6EF0">
        <w:rPr>
          <w:rFonts w:ascii="Tahoma" w:hAnsi="Tahoma" w:cs="Tahoma"/>
          <w:bCs/>
          <w:sz w:val="22"/>
        </w:rPr>
        <w:fldChar w:fldCharType="separate"/>
      </w:r>
      <w:r w:rsidRPr="00FD6EF0">
        <w:rPr>
          <w:rFonts w:ascii="Tahoma" w:hAnsi="Tahoma" w:cs="Tahoma"/>
          <w:bCs/>
          <w:noProof/>
          <w:sz w:val="22"/>
        </w:rPr>
        <w:t>............</w:t>
      </w:r>
      <w:r w:rsidRPr="00FD6EF0">
        <w:rPr>
          <w:rFonts w:ascii="Tahoma" w:hAnsi="Tahoma" w:cs="Tahoma"/>
          <w:bCs/>
          <w:sz w:val="22"/>
        </w:rPr>
        <w:fldChar w:fldCharType="end"/>
      </w:r>
      <w:permEnd w:id="156637051"/>
    </w:p>
    <w:p w14:paraId="2EFBBC64" w14:textId="58AD255C" w:rsidR="007606B1" w:rsidRDefault="007606B1" w:rsidP="00937EB0">
      <w:pPr>
        <w:tabs>
          <w:tab w:val="left" w:pos="284"/>
        </w:tabs>
        <w:spacing w:before="0" w:after="0"/>
        <w:ind w:left="284" w:hanging="284"/>
        <w:rPr>
          <w:rFonts w:ascii="Tahoma" w:hAnsi="Tahoma" w:cs="Tahoma"/>
          <w:sz w:val="22"/>
          <w:szCs w:val="24"/>
        </w:rPr>
      </w:pPr>
    </w:p>
    <w:p w14:paraId="5B8F03BB" w14:textId="77777777" w:rsidR="00937EB0" w:rsidRDefault="00937EB0" w:rsidP="00937EB0">
      <w:pPr>
        <w:tabs>
          <w:tab w:val="left" w:pos="284"/>
        </w:tabs>
        <w:spacing w:before="0" w:after="0"/>
        <w:rPr>
          <w:rFonts w:ascii="Tahoma" w:hAnsi="Tahoma" w:cs="Tahoma"/>
          <w:sz w:val="22"/>
          <w:szCs w:val="24"/>
        </w:rPr>
      </w:pPr>
    </w:p>
    <w:p w14:paraId="5CFEE181" w14:textId="72F9865D" w:rsidR="00B20E22" w:rsidRDefault="00937EB0" w:rsidP="00937EB0">
      <w:pPr>
        <w:tabs>
          <w:tab w:val="left" w:pos="284"/>
        </w:tabs>
        <w:spacing w:before="0"/>
        <w:ind w:left="284" w:firstLine="4394"/>
        <w:rPr>
          <w:rFonts w:ascii="Tahoma" w:hAnsi="Tahoma" w:cs="Tahoma"/>
          <w:sz w:val="22"/>
          <w:szCs w:val="24"/>
        </w:rPr>
      </w:pPr>
      <w:r w:rsidRPr="003454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87707" wp14:editId="5DE5B553">
                <wp:simplePos x="0" y="0"/>
                <wp:positionH relativeFrom="column">
                  <wp:posOffset>2816860</wp:posOffset>
                </wp:positionH>
                <wp:positionV relativeFrom="paragraph">
                  <wp:posOffset>40640</wp:posOffset>
                </wp:positionV>
                <wp:extent cx="0" cy="503555"/>
                <wp:effectExtent l="38100" t="0" r="57150" b="4889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34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049F1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8pt,3.2pt" to="221.8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" strokeweight="8pt"/>
            </w:pict>
          </mc:Fallback>
        </mc:AlternateContent>
      </w:r>
      <w:r w:rsidR="00B20E22">
        <w:rPr>
          <w:rFonts w:ascii="Tahoma" w:hAnsi="Tahoma" w:cs="Tahoma"/>
          <w:sz w:val="22"/>
          <w:szCs w:val="24"/>
        </w:rPr>
        <w:t xml:space="preserve">Fait à </w:t>
      </w:r>
      <w:permStart w:id="1142235829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142235829"/>
      <w:r w:rsidR="003C3C74">
        <w:rPr>
          <w:rFonts w:ascii="Tahoma" w:hAnsi="Tahoma" w:cs="Tahoma"/>
          <w:sz w:val="22"/>
          <w:szCs w:val="24"/>
        </w:rPr>
        <w:t xml:space="preserve"> ,le</w:t>
      </w:r>
      <w:r w:rsidR="00B20E22">
        <w:rPr>
          <w:rFonts w:ascii="Tahoma" w:hAnsi="Tahoma" w:cs="Tahoma"/>
          <w:sz w:val="22"/>
          <w:szCs w:val="24"/>
        </w:rPr>
        <w:t xml:space="preserve"> </w:t>
      </w:r>
      <w:permStart w:id="1395140221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395140221"/>
      <w:r w:rsidR="003C3C74">
        <w:rPr>
          <w:rFonts w:ascii="Tahoma" w:hAnsi="Tahoma" w:cs="Tahoma"/>
          <w:sz w:val="22"/>
          <w:szCs w:val="24"/>
        </w:rPr>
        <w:t>,</w:t>
      </w:r>
    </w:p>
    <w:p w14:paraId="136F38BC" w14:textId="4881910E" w:rsidR="00B20E22" w:rsidRDefault="00B20E22" w:rsidP="00937EB0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le Maire – le Président, (signature + cachet)</w:t>
      </w:r>
    </w:p>
    <w:p w14:paraId="29008D70" w14:textId="77777777" w:rsidR="00937EB0" w:rsidRDefault="00937EB0" w:rsidP="00C810D9">
      <w:pPr>
        <w:rPr>
          <w:rFonts w:ascii="Tahoma" w:hAnsi="Tahoma" w:cs="Tahoma"/>
          <w:sz w:val="22"/>
          <w:szCs w:val="24"/>
        </w:rPr>
      </w:pPr>
    </w:p>
    <w:p w14:paraId="7747B72A" w14:textId="7E1FE77C" w:rsidR="00C810D9" w:rsidRPr="00C810D9" w:rsidRDefault="00937EB0" w:rsidP="00C810D9">
      <w:pPr>
        <w:rPr>
          <w:rFonts w:ascii="Tahoma" w:hAnsi="Tahoma" w:cs="Tahoma"/>
          <w:sz w:val="22"/>
          <w:szCs w:val="24"/>
        </w:rPr>
      </w:pPr>
      <w:r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33A5B02C">
                <wp:simplePos x="0" y="0"/>
                <wp:positionH relativeFrom="column">
                  <wp:posOffset>-31115</wp:posOffset>
                </wp:positionH>
                <wp:positionV relativeFrom="paragraph">
                  <wp:posOffset>278766</wp:posOffset>
                </wp:positionV>
                <wp:extent cx="7019925" cy="1219200"/>
                <wp:effectExtent l="57150" t="19050" r="66675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219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94A71"/>
                            </a:gs>
                            <a:gs pos="25000">
                              <a:srgbClr val="996DA5"/>
                            </a:gs>
                            <a:gs pos="100000">
                              <a:srgbClr val="996DA5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74B9" id="Rectangle 14" o:spid="_x0000_s1026" style="position:absolute;margin-left:-2.45pt;margin-top:21.95pt;width:552.75pt;height:96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" fillcolor="#694a71" stroked="f">
                <v:fill color2="#996da5" rotate="t" colors="0 #694a71;.25 #996da5;1 #996da5" focus="100%" type="gradient"/>
                <v:shadow on="t" color="black" opacity="22937f" origin=",.5" offset="0,.63889mm"/>
              </v:rect>
            </w:pict>
          </mc:Fallback>
        </mc:AlternateContent>
      </w:r>
    </w:p>
    <w:p w14:paraId="1BFE1659" w14:textId="12BC32E4" w:rsidR="00937EB0" w:rsidRPr="00937EB0" w:rsidRDefault="00937EB0" w:rsidP="00937EB0">
      <w:pPr>
        <w:pStyle w:val="Titre1"/>
      </w:pPr>
      <w:r w:rsidRPr="00937EB0">
        <w:t>PIÈCES À JOINDRE</w:t>
      </w:r>
    </w:p>
    <w:p w14:paraId="04777B7A" w14:textId="77777777" w:rsidR="00937EB0" w:rsidRDefault="00937EB0" w:rsidP="00937EB0">
      <w:pPr>
        <w:pStyle w:val="Paragraphedeliste"/>
        <w:tabs>
          <w:tab w:val="left" w:pos="870"/>
          <w:tab w:val="left" w:pos="975"/>
        </w:tabs>
        <w:spacing w:before="0" w:after="0" w:line="240" w:lineRule="auto"/>
        <w:ind w:left="1418"/>
        <w:rPr>
          <w:rFonts w:ascii="Tahoma" w:hAnsi="Tahoma" w:cs="Tahoma"/>
          <w:color w:val="FFFFFF" w:themeColor="background1"/>
        </w:rPr>
      </w:pPr>
    </w:p>
    <w:p w14:paraId="1C6B36B8" w14:textId="153DF1F2" w:rsidR="00937EB0" w:rsidRPr="00937EB0" w:rsidRDefault="00937EB0" w:rsidP="00937EB0">
      <w:pPr>
        <w:pStyle w:val="Paragraphedeliste"/>
        <w:numPr>
          <w:ilvl w:val="0"/>
          <w:numId w:val="20"/>
        </w:numPr>
        <w:tabs>
          <w:tab w:val="left" w:pos="870"/>
          <w:tab w:val="left" w:pos="975"/>
        </w:tabs>
        <w:spacing w:before="0" w:after="0"/>
        <w:ind w:left="1418"/>
        <w:rPr>
          <w:rFonts w:ascii="Tahoma" w:hAnsi="Tahoma" w:cs="Tahoma"/>
          <w:color w:val="FFFFFF" w:themeColor="background1"/>
        </w:rPr>
      </w:pPr>
      <w:r w:rsidRPr="00937EB0">
        <w:rPr>
          <w:rFonts w:ascii="Tahoma" w:hAnsi="Tahoma" w:cs="Tahoma"/>
          <w:color w:val="FFFFFF" w:themeColor="background1"/>
        </w:rPr>
        <w:t>Copie du courrier de l’agent</w:t>
      </w:r>
    </w:p>
    <w:p w14:paraId="581EFE8B" w14:textId="77777777" w:rsidR="00937EB0" w:rsidRPr="00937EB0" w:rsidRDefault="00937EB0" w:rsidP="00937EB0">
      <w:pPr>
        <w:pStyle w:val="Paragraphedeliste"/>
        <w:tabs>
          <w:tab w:val="left" w:pos="870"/>
          <w:tab w:val="left" w:pos="975"/>
        </w:tabs>
        <w:spacing w:before="0" w:after="0" w:line="240" w:lineRule="auto"/>
        <w:ind w:left="1418" w:firstLine="709"/>
        <w:rPr>
          <w:rFonts w:ascii="Tahoma" w:hAnsi="Tahoma" w:cs="Tahoma"/>
          <w:color w:val="FFFFFF" w:themeColor="background1"/>
        </w:rPr>
      </w:pPr>
    </w:p>
    <w:p w14:paraId="38180233" w14:textId="77777777" w:rsidR="00937EB0" w:rsidRPr="00937EB0" w:rsidRDefault="00937EB0" w:rsidP="00937EB0">
      <w:pPr>
        <w:pStyle w:val="Paragraphedeliste"/>
        <w:numPr>
          <w:ilvl w:val="0"/>
          <w:numId w:val="20"/>
        </w:numPr>
        <w:ind w:left="1418" w:right="793"/>
        <w:jc w:val="both"/>
        <w:rPr>
          <w:rFonts w:ascii="Tahoma" w:hAnsi="Tahoma" w:cs="Tahoma"/>
          <w:color w:val="FFFFFF" w:themeColor="background1"/>
        </w:rPr>
      </w:pPr>
      <w:r w:rsidRPr="00937EB0">
        <w:rPr>
          <w:rFonts w:ascii="Tahoma" w:hAnsi="Tahoma" w:cs="Tahoma"/>
          <w:color w:val="FFFFFF" w:themeColor="background1"/>
        </w:rPr>
        <w:t>Copie du courrier de l’autorité territoriale acceptant la demande de mise en détachement sur un emploi fonctionnel</w:t>
      </w:r>
    </w:p>
    <w:p w14:paraId="3FCFA864" w14:textId="77777777" w:rsidR="00937EB0" w:rsidRDefault="00937EB0" w:rsidP="00937EB0">
      <w:pPr>
        <w:spacing w:before="0" w:after="0"/>
        <w:rPr>
          <w:rFonts w:ascii="Tahoma" w:hAnsi="Tahoma" w:cs="Tahoma"/>
          <w:bCs/>
          <w:noProof/>
          <w:color w:val="330A41" w:themeColor="text2"/>
          <w:sz w:val="22"/>
          <w:szCs w:val="24"/>
        </w:rPr>
      </w:pPr>
    </w:p>
    <w:p w14:paraId="33192686" w14:textId="0B483FEC" w:rsidR="009367FA" w:rsidRPr="00687E54" w:rsidRDefault="00937EB0" w:rsidP="00B32A95">
      <w:pPr>
        <w:tabs>
          <w:tab w:val="left" w:pos="8175"/>
        </w:tabs>
        <w:spacing w:before="120"/>
        <w:rPr>
          <w:rFonts w:ascii="Garamond" w:hAnsi="Garamond" w:cs="Tahoma"/>
          <w:sz w:val="24"/>
          <w:szCs w:val="22"/>
        </w:rPr>
      </w:pPr>
      <w:r w:rsidRPr="00937EB0">
        <w:rPr>
          <w:rFonts w:ascii="Tahoma" w:hAnsi="Tahoma" w:cs="Tahoma"/>
          <w:bCs/>
          <w:noProof/>
          <w:color w:val="330A41" w:themeColor="text2"/>
          <w:sz w:val="22"/>
          <w:szCs w:val="24"/>
        </w:rPr>
        <w:t>Veuillez retourner votre formulaire à l’adresse suivante :</w:t>
      </w:r>
      <w:r w:rsidRPr="00937EB0">
        <w:rPr>
          <w:rFonts w:ascii="Tahoma" w:hAnsi="Tahoma" w:cs="Tahoma"/>
          <w:b/>
          <w:noProof/>
          <w:color w:val="330A41" w:themeColor="text2"/>
          <w:sz w:val="22"/>
          <w:szCs w:val="24"/>
        </w:rPr>
        <w:t xml:space="preserve"> </w:t>
      </w:r>
      <w:r w:rsidRPr="00937EB0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sectPr w:rsidR="009367FA" w:rsidRPr="00687E54" w:rsidSect="00B32A95">
      <w:headerReference w:type="first" r:id="rId14"/>
      <w:pgSz w:w="11907" w:h="16840" w:code="9"/>
      <w:pgMar w:top="454" w:right="454" w:bottom="284" w:left="45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0D92" w14:textId="2E889AE8" w:rsidR="00B32A95" w:rsidRDefault="00B32A9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4BC314" wp14:editId="7438CFB9">
              <wp:simplePos x="0" y="0"/>
              <wp:positionH relativeFrom="column">
                <wp:posOffset>1268730</wp:posOffset>
              </wp:positionH>
              <wp:positionV relativeFrom="paragraph">
                <wp:posOffset>-23495</wp:posOffset>
              </wp:positionV>
              <wp:extent cx="5819775" cy="129984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299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B21336" w14:textId="77777777" w:rsidR="00B32A95" w:rsidRPr="00F14780" w:rsidRDefault="00B32A95" w:rsidP="00B32A9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F1478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Demande de projet d’arrêté de</w:t>
                          </w:r>
                        </w:p>
                        <w:p w14:paraId="109803D8" w14:textId="77777777" w:rsidR="00B32A95" w:rsidRDefault="00B32A95" w:rsidP="00B32A95">
                          <w:pPr>
                            <w:spacing w:before="0" w:line="36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F1478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DÉTACHEMENT SUR UN EMPLOI FONCTIONNEL</w:t>
                          </w:r>
                        </w:p>
                        <w:p w14:paraId="32D82772" w14:textId="082E70BA" w:rsidR="00B32A95" w:rsidRPr="00F14780" w:rsidRDefault="00B32A95" w:rsidP="00B32A95">
                          <w:pPr>
                            <w:spacing w:before="0" w:line="36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031B6D">
                            <w:rPr>
                              <w:rFonts w:ascii="Tahoma" w:hAnsi="Tahoma" w:cs="Tahoma"/>
                              <w:color w:val="FFFFFF" w:themeColor="background1"/>
                              <w:sz w:val="28"/>
                              <w:szCs w:val="28"/>
                            </w:rPr>
                            <w:object w:dxaOrig="225" w:dyaOrig="225" w14:anchorId="496B711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39" type="#_x0000_t75" style="width:12pt;height:11.25pt" o:ole="">
                                <v:imagedata r:id="rId1" o:title=""/>
                              </v:shape>
                              <w:control r:id="rId2" w:name="CheckBox1151" w:shapeid="_x0000_i1039"/>
                            </w:object>
                          </w:r>
                          <w:r w:rsidRPr="00031B6D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</w:rPr>
                            <w:t xml:space="preserve"> 1</w:t>
                          </w:r>
                          <w:r w:rsidRPr="00031B6D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  <w:vertAlign w:val="superscript"/>
                            </w:rPr>
                            <w:t>ère</w:t>
                          </w:r>
                          <w:r w:rsidRPr="00031B6D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</w:rPr>
                            <w:t>d</w:t>
                          </w:r>
                          <w:r w:rsidRPr="00031B6D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</w:rPr>
                            <w:t>emande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2"/>
                              <w:szCs w:val="18"/>
                            </w:rPr>
                            <w:t xml:space="preserve"> </w:t>
                          </w:r>
                          <w:r w:rsidRPr="00DB78A0">
                            <w:rPr>
                              <w:rFonts w:ascii="Tahoma" w:hAnsi="Tahoma" w:cs="Tahoma"/>
                              <w:color w:val="FFFFFF" w:themeColor="background1"/>
                              <w:sz w:val="22"/>
                              <w:szCs w:val="18"/>
                            </w:rPr>
                            <w:t xml:space="preserve">       </w:t>
                          </w:r>
                          <w:r w:rsidRPr="00DB78A0">
                            <w:rPr>
                              <w:rFonts w:ascii="Tahoma" w:hAnsi="Tahoma" w:cs="Tahoma"/>
                              <w:color w:val="FFFFFF" w:themeColor="background1"/>
                              <w:szCs w:val="18"/>
                            </w:rPr>
                            <w:object w:dxaOrig="225" w:dyaOrig="225" w14:anchorId="39DD6D2C">
                              <v:shape id="_x0000_i1041" type="#_x0000_t75" style="width:12pt;height:11.25pt" o:ole="">
                                <v:imagedata r:id="rId3" o:title=""/>
                              </v:shape>
                              <w:control r:id="rId4" w:name="CheckBox11511" w:shapeid="_x0000_i1041"/>
                            </w:objec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2"/>
                              <w:szCs w:val="18"/>
                            </w:rPr>
                            <w:t xml:space="preserve"> </w:t>
                          </w:r>
                          <w:r w:rsidRPr="00031B6D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</w:rPr>
                            <w:t xml:space="preserve">Renouvellement </w:t>
                          </w:r>
                        </w:p>
                        <w:p w14:paraId="296E202D" w14:textId="77777777" w:rsidR="00B32A95" w:rsidRDefault="00B32A95" w:rsidP="00B32A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BC31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9.9pt;margin-top:-1.85pt;width:458.25pt;height:10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" filled="f" stroked="f">
              <v:textbox>
                <w:txbxContent>
                  <w:p w14:paraId="7EB21336" w14:textId="77777777" w:rsidR="00B32A95" w:rsidRPr="00F14780" w:rsidRDefault="00B32A95" w:rsidP="00B32A9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F14780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Demande de projet d’arrêté de</w:t>
                    </w:r>
                  </w:p>
                  <w:p w14:paraId="109803D8" w14:textId="77777777" w:rsidR="00B32A95" w:rsidRDefault="00B32A95" w:rsidP="00B32A95">
                    <w:pPr>
                      <w:spacing w:before="0" w:line="360" w:lineRule="aut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F14780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DÉTACHEMENT SUR UN EMPLOI FONCTIONNEL</w:t>
                    </w:r>
                  </w:p>
                  <w:p w14:paraId="32D82772" w14:textId="082E70BA" w:rsidR="00B32A95" w:rsidRPr="00F14780" w:rsidRDefault="00B32A95" w:rsidP="00B32A95">
                    <w:pPr>
                      <w:spacing w:before="0" w:line="360" w:lineRule="aut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031B6D">
                      <w:rPr>
                        <w:rFonts w:ascii="Tahoma" w:hAnsi="Tahoma" w:cs="Tahoma"/>
                        <w:color w:val="FFFFFF" w:themeColor="background1"/>
                        <w:sz w:val="28"/>
                        <w:szCs w:val="28"/>
                      </w:rPr>
                      <w:object w:dxaOrig="225" w:dyaOrig="225" w14:anchorId="496B7111">
                        <v:shape id="_x0000_i1039" type="#_x0000_t75" style="width:12pt;height:11.25pt" o:ole="">
                          <v:imagedata r:id="rId1" o:title=""/>
                        </v:shape>
                        <w:control r:id="rId5" w:name="CheckBox1151" w:shapeid="_x0000_i1039"/>
                      </w:object>
                    </w:r>
                    <w:r w:rsidRPr="00031B6D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</w:rPr>
                      <w:t xml:space="preserve"> 1</w:t>
                    </w:r>
                    <w:r w:rsidRPr="00031B6D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  <w:vertAlign w:val="superscript"/>
                      </w:rPr>
                      <w:t>ère</w:t>
                    </w:r>
                    <w:r w:rsidRPr="00031B6D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</w:rPr>
                      <w:t>d</w:t>
                    </w:r>
                    <w:r w:rsidRPr="00031B6D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</w:rPr>
                      <w:t>emande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2"/>
                        <w:szCs w:val="18"/>
                      </w:rPr>
                      <w:t xml:space="preserve"> </w:t>
                    </w:r>
                    <w:r w:rsidRPr="00DB78A0">
                      <w:rPr>
                        <w:rFonts w:ascii="Tahoma" w:hAnsi="Tahoma" w:cs="Tahoma"/>
                        <w:color w:val="FFFFFF" w:themeColor="background1"/>
                        <w:sz w:val="22"/>
                        <w:szCs w:val="18"/>
                      </w:rPr>
                      <w:t xml:space="preserve">       </w:t>
                    </w:r>
                    <w:r w:rsidRPr="00DB78A0">
                      <w:rPr>
                        <w:rFonts w:ascii="Tahoma" w:hAnsi="Tahoma" w:cs="Tahoma"/>
                        <w:color w:val="FFFFFF" w:themeColor="background1"/>
                        <w:szCs w:val="18"/>
                      </w:rPr>
                      <w:object w:dxaOrig="225" w:dyaOrig="225" w14:anchorId="39DD6D2C">
                        <v:shape id="_x0000_i1041" type="#_x0000_t75" style="width:12pt;height:11.25pt" o:ole="">
                          <v:imagedata r:id="rId3" o:title=""/>
                        </v:shape>
                        <w:control r:id="rId6" w:name="CheckBox11511" w:shapeid="_x0000_i1041"/>
                      </w:objec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2"/>
                        <w:szCs w:val="18"/>
                      </w:rPr>
                      <w:t xml:space="preserve"> </w:t>
                    </w:r>
                    <w:r w:rsidRPr="00031B6D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</w:rPr>
                      <w:t xml:space="preserve">Renouvellement </w:t>
                    </w:r>
                  </w:p>
                  <w:p w14:paraId="296E202D" w14:textId="77777777" w:rsidR="00B32A95" w:rsidRDefault="00B32A95" w:rsidP="00B32A95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C0A666A" wp14:editId="3DD20D6E">
          <wp:simplePos x="0" y="0"/>
          <wp:positionH relativeFrom="column">
            <wp:posOffset>217805</wp:posOffset>
          </wp:positionH>
          <wp:positionV relativeFrom="paragraph">
            <wp:posOffset>-148907</wp:posOffset>
          </wp:positionV>
          <wp:extent cx="729615" cy="1331595"/>
          <wp:effectExtent l="0" t="0" r="0" b="1905"/>
          <wp:wrapSquare wrapText="bothSides"/>
          <wp:docPr id="5" name="Image 5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E2D446" wp14:editId="37C1FAC5">
              <wp:simplePos x="0" y="0"/>
              <wp:positionH relativeFrom="column">
                <wp:posOffset>-271780</wp:posOffset>
              </wp:positionH>
              <wp:positionV relativeFrom="paragraph">
                <wp:posOffset>-167640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25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316DEA" id="Rectangle 16" o:spid="_x0000_s1026" style="position:absolute;margin-left:-21.4pt;margin-top:-13.2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" fillcolor="#39213f [974]" stroked="f">
              <v:fill color2="#b487c0 [3214]" rotate="t" colors="0 #694a71;.25 #996da5;1 #b683c4" focus="100%" type="gradient"/>
              <v:shadow on="t" color="black" opacity="22937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8082B"/>
    <w:multiLevelType w:val="hybridMultilevel"/>
    <w:tmpl w:val="64FA68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B9108E"/>
    <w:multiLevelType w:val="hybridMultilevel"/>
    <w:tmpl w:val="B65EE2BC"/>
    <w:lvl w:ilvl="0" w:tplc="774E56C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3942">
    <w:abstractNumId w:val="2"/>
  </w:num>
  <w:num w:numId="2" w16cid:durableId="208686243">
    <w:abstractNumId w:val="0"/>
  </w:num>
  <w:num w:numId="3" w16cid:durableId="1415200398">
    <w:abstractNumId w:val="14"/>
  </w:num>
  <w:num w:numId="4" w16cid:durableId="1262255681">
    <w:abstractNumId w:val="3"/>
  </w:num>
  <w:num w:numId="5" w16cid:durableId="680665934">
    <w:abstractNumId w:val="11"/>
  </w:num>
  <w:num w:numId="6" w16cid:durableId="1129207977">
    <w:abstractNumId w:val="17"/>
  </w:num>
  <w:num w:numId="7" w16cid:durableId="1265844610">
    <w:abstractNumId w:val="19"/>
  </w:num>
  <w:num w:numId="8" w16cid:durableId="497968089">
    <w:abstractNumId w:val="9"/>
  </w:num>
  <w:num w:numId="9" w16cid:durableId="102768620">
    <w:abstractNumId w:val="18"/>
  </w:num>
  <w:num w:numId="10" w16cid:durableId="1613632735">
    <w:abstractNumId w:val="5"/>
  </w:num>
  <w:num w:numId="11" w16cid:durableId="1103263447">
    <w:abstractNumId w:val="4"/>
  </w:num>
  <w:num w:numId="12" w16cid:durableId="405030286">
    <w:abstractNumId w:val="1"/>
  </w:num>
  <w:num w:numId="13" w16cid:durableId="1480001142">
    <w:abstractNumId w:val="10"/>
  </w:num>
  <w:num w:numId="14" w16cid:durableId="1226334841">
    <w:abstractNumId w:val="15"/>
  </w:num>
  <w:num w:numId="15" w16cid:durableId="1152481611">
    <w:abstractNumId w:val="10"/>
  </w:num>
  <w:num w:numId="16" w16cid:durableId="1013804975">
    <w:abstractNumId w:val="6"/>
  </w:num>
  <w:num w:numId="17" w16cid:durableId="733428544">
    <w:abstractNumId w:val="16"/>
  </w:num>
  <w:num w:numId="18" w16cid:durableId="326715142">
    <w:abstractNumId w:val="12"/>
  </w:num>
  <w:num w:numId="19" w16cid:durableId="1126581000">
    <w:abstractNumId w:val="8"/>
  </w:num>
  <w:num w:numId="20" w16cid:durableId="116682630">
    <w:abstractNumId w:val="13"/>
  </w:num>
  <w:num w:numId="21" w16cid:durableId="60640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M/WQOvefG+rs+Xl2WyvJMCPDa5Mo8DddXT3vKF+6SwYRxoVLPDxF0+pIWaVasy76gT7Ix/7WIKLkwhNSSoDxA==" w:salt="DnTgm27v1QEQfmi4slpWN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957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1B6D"/>
    <w:rsid w:val="00036269"/>
    <w:rsid w:val="0004317A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91ED1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E7593"/>
    <w:rsid w:val="001F00BA"/>
    <w:rsid w:val="001F14D9"/>
    <w:rsid w:val="002013B9"/>
    <w:rsid w:val="00210DD9"/>
    <w:rsid w:val="00212C22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45484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74"/>
    <w:rsid w:val="003C3CFB"/>
    <w:rsid w:val="003C43FA"/>
    <w:rsid w:val="003D2421"/>
    <w:rsid w:val="003D33B3"/>
    <w:rsid w:val="003D43F7"/>
    <w:rsid w:val="003D7E7D"/>
    <w:rsid w:val="003E750F"/>
    <w:rsid w:val="003F0961"/>
    <w:rsid w:val="003F1AE6"/>
    <w:rsid w:val="003F30C7"/>
    <w:rsid w:val="003F60A9"/>
    <w:rsid w:val="00430395"/>
    <w:rsid w:val="00435934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205D3"/>
    <w:rsid w:val="006368A7"/>
    <w:rsid w:val="00642EEC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93B24"/>
    <w:rsid w:val="006A5F9B"/>
    <w:rsid w:val="006B2314"/>
    <w:rsid w:val="006B3021"/>
    <w:rsid w:val="006E1920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A0DFA"/>
    <w:rsid w:val="007A3386"/>
    <w:rsid w:val="007B468B"/>
    <w:rsid w:val="007C525E"/>
    <w:rsid w:val="007C7960"/>
    <w:rsid w:val="007D271F"/>
    <w:rsid w:val="007D296C"/>
    <w:rsid w:val="007D3B74"/>
    <w:rsid w:val="007D3D23"/>
    <w:rsid w:val="007D7809"/>
    <w:rsid w:val="007E20AE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259B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1C91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37EB0"/>
    <w:rsid w:val="00945CCC"/>
    <w:rsid w:val="00946DF5"/>
    <w:rsid w:val="00951C7F"/>
    <w:rsid w:val="0095352F"/>
    <w:rsid w:val="0095473E"/>
    <w:rsid w:val="009645ED"/>
    <w:rsid w:val="00967B99"/>
    <w:rsid w:val="009711FB"/>
    <w:rsid w:val="00977B5D"/>
    <w:rsid w:val="009804A3"/>
    <w:rsid w:val="00991565"/>
    <w:rsid w:val="00992CFD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2963"/>
    <w:rsid w:val="00AC4CFB"/>
    <w:rsid w:val="00AC5CF3"/>
    <w:rsid w:val="00AC7460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2A95"/>
    <w:rsid w:val="00B340CD"/>
    <w:rsid w:val="00B36161"/>
    <w:rsid w:val="00B41E9C"/>
    <w:rsid w:val="00B45072"/>
    <w:rsid w:val="00B522FD"/>
    <w:rsid w:val="00B651FC"/>
    <w:rsid w:val="00B8333F"/>
    <w:rsid w:val="00B84F23"/>
    <w:rsid w:val="00B87EB4"/>
    <w:rsid w:val="00B9042D"/>
    <w:rsid w:val="00B906E7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097B"/>
    <w:rsid w:val="00C64CCE"/>
    <w:rsid w:val="00C65564"/>
    <w:rsid w:val="00C71B25"/>
    <w:rsid w:val="00C810D9"/>
    <w:rsid w:val="00C8613F"/>
    <w:rsid w:val="00C93E4C"/>
    <w:rsid w:val="00C9413D"/>
    <w:rsid w:val="00C94804"/>
    <w:rsid w:val="00C96031"/>
    <w:rsid w:val="00CA2CB6"/>
    <w:rsid w:val="00CA2F2A"/>
    <w:rsid w:val="00CB1232"/>
    <w:rsid w:val="00CB1BF3"/>
    <w:rsid w:val="00CB4539"/>
    <w:rsid w:val="00CC2F58"/>
    <w:rsid w:val="00CC59A2"/>
    <w:rsid w:val="00CD5EBB"/>
    <w:rsid w:val="00CD610E"/>
    <w:rsid w:val="00CF1032"/>
    <w:rsid w:val="00CF1B65"/>
    <w:rsid w:val="00D10295"/>
    <w:rsid w:val="00D14672"/>
    <w:rsid w:val="00D22CAB"/>
    <w:rsid w:val="00D251D1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97D7C"/>
    <w:rsid w:val="00DC4FC9"/>
    <w:rsid w:val="00DC66B7"/>
    <w:rsid w:val="00DE3144"/>
    <w:rsid w:val="00DE3CF5"/>
    <w:rsid w:val="00DF1D20"/>
    <w:rsid w:val="00DF48F2"/>
    <w:rsid w:val="00DF6C7F"/>
    <w:rsid w:val="00E032C9"/>
    <w:rsid w:val="00E10095"/>
    <w:rsid w:val="00E12D7B"/>
    <w:rsid w:val="00E1359D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A204B"/>
    <w:rsid w:val="00EA58B2"/>
    <w:rsid w:val="00EC095B"/>
    <w:rsid w:val="00ED2904"/>
    <w:rsid w:val="00ED3FB4"/>
    <w:rsid w:val="00EF3243"/>
    <w:rsid w:val="00EF3D63"/>
    <w:rsid w:val="00F100A7"/>
    <w:rsid w:val="00F14780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90B51"/>
    <w:rsid w:val="00F92E5B"/>
    <w:rsid w:val="00FA2F61"/>
    <w:rsid w:val="00FA4356"/>
    <w:rsid w:val="00FA58E3"/>
    <w:rsid w:val="00FA70AA"/>
    <w:rsid w:val="00FB6603"/>
    <w:rsid w:val="00FD6EF0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1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C810D9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rFonts w:ascii="Century Gothic" w:hAnsi="Century Gothic"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C810D9"/>
    <w:rPr>
      <w:rFonts w:ascii="Century Gothic" w:hAnsi="Century Gothic"/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3D7E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7" Type="http://schemas.openxmlformats.org/officeDocument/2006/relationships/image" Target="media/image7.png"/><Relationship Id="rId2" Type="http://schemas.openxmlformats.org/officeDocument/2006/relationships/control" Target="activeX/activeX3.xml"/><Relationship Id="rId1" Type="http://schemas.openxmlformats.org/officeDocument/2006/relationships/image" Target="media/image5.wmf"/><Relationship Id="rId6" Type="http://schemas.openxmlformats.org/officeDocument/2006/relationships/control" Target="activeX/activeX6.xml"/><Relationship Id="rId5" Type="http://schemas.openxmlformats.org/officeDocument/2006/relationships/control" Target="activeX/activeX5.xml"/><Relationship Id="rId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B9E299C344519A519DD67ED6F2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450CB-A785-41A3-8766-343DB923A308}"/>
      </w:docPartPr>
      <w:docPartBody>
        <w:p w:rsidR="007E4782" w:rsidRDefault="007849B9" w:rsidP="007849B9">
          <w:pPr>
            <w:pStyle w:val="977B9E299C344519A519DD67ED6F2595"/>
          </w:pPr>
          <w:r w:rsidRPr="0034611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B9"/>
    <w:rsid w:val="007849B9"/>
    <w:rsid w:val="007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49B9"/>
    <w:rPr>
      <w:color w:val="808080"/>
    </w:rPr>
  </w:style>
  <w:style w:type="paragraph" w:customStyle="1" w:styleId="977B9E299C344519A519DD67ED6F2595">
    <w:name w:val="977B9E299C344519A519DD67ED6F2595"/>
    <w:rsid w:val="00784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cdg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83FF-99B3-4950-9E5A-9D522D55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1116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Ladislas CAILLOT</cp:lastModifiedBy>
  <cp:revision>19</cp:revision>
  <cp:lastPrinted>2018-09-14T09:14:00Z</cp:lastPrinted>
  <dcterms:created xsi:type="dcterms:W3CDTF">2023-01-30T14:52:00Z</dcterms:created>
  <dcterms:modified xsi:type="dcterms:W3CDTF">2023-01-31T10:28:00Z</dcterms:modified>
</cp:coreProperties>
</file>