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DF2B" w14:textId="77777777" w:rsidR="00137D76" w:rsidRDefault="00137D76" w:rsidP="00137D76">
      <w:pPr>
        <w:tabs>
          <w:tab w:val="left" w:pos="5954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ARRETE PLACANT </w:t>
      </w:r>
      <w:r w:rsidRPr="00814810">
        <w:rPr>
          <w:rFonts w:ascii="Tahoma" w:hAnsi="Tahoma"/>
          <w:b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bookmarkStart w:id="0" w:name="Texte62"/>
      <w:r w:rsidRPr="00814810">
        <w:rPr>
          <w:rFonts w:ascii="Tahoma" w:hAnsi="Tahoma"/>
          <w:b/>
        </w:rPr>
        <w:instrText xml:space="preserve"> FORMTEXT </w:instrText>
      </w:r>
      <w:r w:rsidRPr="00814810">
        <w:rPr>
          <w:rFonts w:ascii="Tahoma" w:hAnsi="Tahoma"/>
          <w:b/>
        </w:rPr>
      </w:r>
      <w:r w:rsidRPr="00814810">
        <w:rPr>
          <w:rFonts w:ascii="Tahoma" w:hAnsi="Tahoma"/>
          <w:b/>
        </w:rPr>
        <w:fldChar w:fldCharType="separate"/>
      </w:r>
      <w:r w:rsidRPr="00814810">
        <w:rPr>
          <w:rFonts w:ascii="Tahoma" w:hAnsi="Tahoma"/>
          <w:b/>
        </w:rPr>
        <w:t>CIVILITE PRENOM NOM</w:t>
      </w:r>
      <w:r w:rsidRPr="00814810">
        <w:rPr>
          <w:rFonts w:ascii="Tahoma" w:hAnsi="Tahoma"/>
          <w:b/>
        </w:rPr>
        <w:fldChar w:fldCharType="end"/>
      </w:r>
      <w:bookmarkEnd w:id="0"/>
      <w:r>
        <w:rPr>
          <w:rFonts w:ascii="Tahoma" w:hAnsi="Tahoma"/>
          <w:b/>
          <w:smallCaps/>
        </w:rPr>
        <w:t xml:space="preserve"> </w:t>
      </w:r>
      <w:r>
        <w:rPr>
          <w:rFonts w:ascii="Tahoma" w:hAnsi="Tahoma"/>
          <w:b/>
        </w:rPr>
        <w:t>EN POSITON DE DETACHEMENT</w:t>
      </w:r>
    </w:p>
    <w:p w14:paraId="1C2A3E6E" w14:textId="1630A4ED" w:rsidR="00E73740" w:rsidRPr="00380D0E" w:rsidRDefault="00436A47" w:rsidP="00380D0E">
      <w:pPr>
        <w:jc w:val="center"/>
        <w:rPr>
          <w:rFonts w:ascii="Tahoma" w:hAnsi="Tahoma" w:cs="Tahoma"/>
          <w:color w:val="FF0000"/>
          <w:sz w:val="20"/>
        </w:rPr>
      </w:pPr>
      <w:r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et arrêté concerne les fonctionnaires territoriaux titulaires qui partent en détachement discrétionnaire dans une aUtre fonction publique)"/>
            </w:textInput>
          </w:ffData>
        </w:fldChar>
      </w:r>
      <w:r>
        <w:rPr>
          <w:rFonts w:ascii="Tahoma" w:hAnsi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/>
          <w:color w:val="FF0000"/>
          <w:sz w:val="22"/>
          <w:szCs w:val="22"/>
        </w:rPr>
      </w:r>
      <w:r>
        <w:rPr>
          <w:rFonts w:ascii="Tahoma" w:hAnsi="Tahoma"/>
          <w:color w:val="FF0000"/>
          <w:sz w:val="22"/>
          <w:szCs w:val="22"/>
        </w:rPr>
        <w:fldChar w:fldCharType="separate"/>
      </w:r>
      <w:r>
        <w:rPr>
          <w:rFonts w:ascii="Tahoma" w:hAnsi="Tahoma"/>
          <w:noProof/>
          <w:color w:val="FF0000"/>
          <w:sz w:val="22"/>
          <w:szCs w:val="22"/>
        </w:rPr>
        <w:t>(cet arrêté concerne les fonctionnaires territoriaux titulaires qui partent en détachement discrétionnaire dans une aUtre fonction publique)</w:t>
      </w:r>
      <w:r>
        <w:rPr>
          <w:rFonts w:ascii="Tahoma" w:hAnsi="Tahoma"/>
          <w:color w:val="FF0000"/>
          <w:sz w:val="22"/>
          <w:szCs w:val="22"/>
        </w:rPr>
        <w:fldChar w:fldCharType="end"/>
      </w:r>
    </w:p>
    <w:p w14:paraId="5826C0EB" w14:textId="77777777" w:rsidR="00137D76" w:rsidRDefault="00137D76" w:rsidP="00137D76">
      <w:pPr>
        <w:tabs>
          <w:tab w:val="left" w:pos="3828"/>
        </w:tabs>
        <w:rPr>
          <w:rFonts w:ascii="Tahoma" w:hAnsi="Tahoma"/>
          <w:sz w:val="22"/>
          <w:szCs w:val="22"/>
        </w:rPr>
      </w:pPr>
    </w:p>
    <w:p w14:paraId="61C3E883" w14:textId="77777777" w:rsidR="00137D76" w:rsidRPr="00102A45" w:rsidRDefault="00137D76" w:rsidP="00137D76">
      <w:pPr>
        <w:tabs>
          <w:tab w:val="left" w:pos="3828"/>
        </w:tabs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t>,</w:t>
      </w:r>
    </w:p>
    <w:p w14:paraId="33BBCE12" w14:textId="77777777" w:rsidR="00137D76" w:rsidRDefault="00137D76" w:rsidP="00137D76">
      <w:pPr>
        <w:ind w:left="426" w:hanging="426"/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Nom de la collectivité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>,</w:t>
      </w:r>
    </w:p>
    <w:p w14:paraId="46DD5245" w14:textId="77777777" w:rsidR="00137D76" w:rsidRPr="00102A45" w:rsidRDefault="00137D76" w:rsidP="00137D76">
      <w:pPr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14:paraId="33A9F0B7" w14:textId="77777777" w:rsidR="00137D76" w:rsidRPr="00355E54" w:rsidRDefault="00137D76" w:rsidP="00137D76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 w:rsidRPr="00355E54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1984798B" w14:textId="77777777" w:rsidR="00137D76" w:rsidRPr="006354D0" w:rsidRDefault="00137D76" w:rsidP="00137D76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>
        <w:rPr>
          <w:rFonts w:ascii="Tahoma" w:hAnsi="Tahoma" w:cs="Tahoma"/>
          <w:sz w:val="22"/>
          <w:szCs w:val="22"/>
        </w:rPr>
        <w:t xml:space="preserve"> le </w:t>
      </w:r>
      <w:r w:rsidRPr="006354D0">
        <w:rPr>
          <w:rFonts w:ascii="Tahoma" w:hAnsi="Tahoma" w:cs="Tahoma"/>
          <w:sz w:val="22"/>
          <w:szCs w:val="22"/>
        </w:rPr>
        <w:t>décret n°86-68 du 13</w:t>
      </w:r>
      <w:r>
        <w:rPr>
          <w:rFonts w:ascii="Tahoma" w:hAnsi="Tahoma" w:cs="Tahoma"/>
          <w:sz w:val="22"/>
          <w:szCs w:val="22"/>
        </w:rPr>
        <w:t>/01/</w:t>
      </w:r>
      <w:r w:rsidRPr="006354D0">
        <w:rPr>
          <w:rFonts w:ascii="Tahoma" w:hAnsi="Tahoma" w:cs="Tahoma"/>
          <w:sz w:val="22"/>
          <w:szCs w:val="22"/>
        </w:rPr>
        <w:t>1986 modifié, relatif aux positions de détachement, hors cadres, de disponibilité et de congé parental des fonctionnaires territoriaux et à l’intégration,</w:t>
      </w:r>
    </w:p>
    <w:p w14:paraId="0A3793E7" w14:textId="77777777" w:rsidR="00137D76" w:rsidRPr="0024751A" w:rsidRDefault="00137D76" w:rsidP="00137D76">
      <w:pPr>
        <w:tabs>
          <w:tab w:val="left" w:pos="426"/>
          <w:tab w:val="left" w:pos="993"/>
          <w:tab w:val="left" w:pos="595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24751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color w:val="FF0000"/>
          <w:sz w:val="22"/>
          <w:szCs w:val="22"/>
        </w:rPr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VU,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ab/>
        <w:t>le décret n° 91-298 du 20/03/1991 modifié portant dispositions statutaires applicables aux fonctionnaires territoriaux nommés dans des emplois permanents à temps non complet,</w:t>
      </w:r>
    </w:p>
    <w:p w14:paraId="1131C68F" w14:textId="6CF567C4" w:rsidR="00137D76" w:rsidRPr="0024751A" w:rsidRDefault="00137D76" w:rsidP="00380D0E">
      <w:pPr>
        <w:tabs>
          <w:tab w:val="left" w:pos="340"/>
          <w:tab w:val="left" w:pos="5954"/>
        </w:tabs>
        <w:spacing w:after="60" w:line="240" w:lineRule="atLeast"/>
        <w:ind w:left="425" w:right="-143" w:hanging="425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portant statut particulier du cadre d'emplois </w:t>
      </w:r>
      <w:r w:rsidR="00380D0E">
        <w:rPr>
          <w:rFonts w:ascii="Tahoma" w:hAnsi="Tahoma" w:cs="Tahoma"/>
          <w:sz w:val="22"/>
          <w:szCs w:val="22"/>
        </w:rPr>
        <w:t xml:space="preserve">des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, </w:t>
      </w:r>
      <w:bookmarkStart w:id="1" w:name="_Hlk116045112"/>
      <w:r w:rsidRPr="0024751A">
        <w:rPr>
          <w:rFonts w:ascii="Tahoma" w:hAnsi="Tahoma" w:cs="Tahoma"/>
          <w:color w:val="FF0000"/>
          <w:sz w:val="22"/>
          <w:szCs w:val="22"/>
        </w:rPr>
        <w:fldChar w:fldCharType="begin"/>
      </w:r>
      <w:r w:rsidR="00380D0E">
        <w:rPr>
          <w:rFonts w:ascii="Tahoma" w:hAnsi="Tahoma" w:cs="Tahoma"/>
          <w:color w:val="FF0000"/>
          <w:sz w:val="22"/>
          <w:szCs w:val="22"/>
        </w:rPr>
        <w:instrText>HYPERLINK "https://cdg50.fr/wp-content/uploads/2023/03/Liste-de-quelques-statuts-particuliers-dans-la-fonction-publique-territoriale.docx"</w:instrText>
      </w:r>
      <w:r w:rsidRPr="0024751A">
        <w:rPr>
          <w:rFonts w:ascii="Tahoma" w:hAnsi="Tahoma" w:cs="Tahoma"/>
          <w:color w:val="FF0000"/>
          <w:sz w:val="22"/>
          <w:szCs w:val="22"/>
        </w:rPr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24751A">
        <w:rPr>
          <w:rStyle w:val="Lienhypertexte"/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quer ici pour retrouver la liste des statuts particuliers"/>
            </w:textInput>
          </w:ffData>
        </w:fldChar>
      </w:r>
      <w:r w:rsidRPr="0024751A">
        <w:rPr>
          <w:rStyle w:val="Lienhypertexte"/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Style w:val="Lienhypertexte"/>
          <w:rFonts w:ascii="Tahoma" w:hAnsi="Tahoma" w:cs="Tahoma"/>
          <w:sz w:val="22"/>
          <w:szCs w:val="22"/>
        </w:rPr>
      </w:r>
      <w:r w:rsidRPr="0024751A">
        <w:rPr>
          <w:rStyle w:val="Lienhypertexte"/>
          <w:rFonts w:ascii="Tahoma" w:hAnsi="Tahoma" w:cs="Tahoma"/>
          <w:sz w:val="22"/>
          <w:szCs w:val="22"/>
        </w:rPr>
        <w:fldChar w:fldCharType="separate"/>
      </w:r>
      <w:r w:rsidR="00380D0E">
        <w:rPr>
          <w:rStyle w:val="Lienhypertexte"/>
          <w:rFonts w:ascii="Tahoma" w:hAnsi="Tahoma" w:cs="Tahoma"/>
          <w:noProof/>
          <w:sz w:val="22"/>
          <w:szCs w:val="22"/>
        </w:rPr>
        <w:t>cliquer ici pour retrouver la liste des statuts particuliers</w:t>
      </w:r>
      <w:r w:rsidRPr="0024751A">
        <w:rPr>
          <w:rStyle w:val="Lienhypertexte"/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1"/>
    </w:p>
    <w:p w14:paraId="3D9B13EC" w14:textId="1C58226E" w:rsidR="00137D76" w:rsidRPr="0024751A" w:rsidRDefault="00137D76" w:rsidP="00137D76">
      <w:pPr>
        <w:tabs>
          <w:tab w:val="left" w:pos="397"/>
          <w:tab w:val="left" w:pos="426"/>
          <w:tab w:val="left" w:pos="5954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fixant les différentes échelles de rémunération des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24751A">
        <w:rPr>
          <w:rFonts w:ascii="Tahoma" w:hAnsi="Tahoma" w:cs="Tahoma"/>
          <w:color w:val="FF0000"/>
          <w:sz w:val="22"/>
          <w:szCs w:val="22"/>
        </w:rPr>
        <w:t xml:space="preserve"> </w:t>
      </w:r>
      <w:hyperlink r:id="rId6" w:history="1">
        <w:r w:rsidRPr="0024751A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échelonnements indiciaires"/>
              </w:textInput>
            </w:ffData>
          </w:fldChar>
        </w:r>
        <w:r w:rsidRPr="0024751A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24751A">
          <w:rPr>
            <w:rStyle w:val="Lienhypertexte"/>
            <w:rFonts w:ascii="Tahoma" w:hAnsi="Tahoma" w:cs="Tahoma"/>
            <w:sz w:val="22"/>
            <w:szCs w:val="22"/>
          </w:rPr>
        </w:r>
        <w:r w:rsidRPr="0024751A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="00CC6CAB">
          <w:rPr>
            <w:rStyle w:val="Lienhypertexte"/>
            <w:rFonts w:ascii="Tahoma" w:hAnsi="Tahoma" w:cs="Tahoma"/>
            <w:sz w:val="22"/>
            <w:szCs w:val="22"/>
          </w:rPr>
          <w:t>cliquer ici pour retrouver la liste des échelonnements indiciaires</w:t>
        </w:r>
        <w:r w:rsidRPr="0024751A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p w14:paraId="01581284" w14:textId="77777777" w:rsidR="00D77FF6" w:rsidRDefault="00137D76" w:rsidP="00137D76">
      <w:pPr>
        <w:tabs>
          <w:tab w:val="left" w:pos="1560"/>
        </w:tabs>
        <w:spacing w:after="120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 dans votre collectivité"/>
            </w:textInput>
          </w:ffData>
        </w:fldChar>
      </w:r>
      <w:r>
        <w:rPr>
          <w:rFonts w:ascii="Tahoma" w:hAnsi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/>
          <w:color w:val="FF0000"/>
          <w:sz w:val="22"/>
          <w:szCs w:val="22"/>
        </w:rPr>
      </w:r>
      <w:r>
        <w:rPr>
          <w:rFonts w:ascii="Tahoma" w:hAnsi="Tahoma"/>
          <w:color w:val="FF0000"/>
          <w:sz w:val="22"/>
          <w:szCs w:val="22"/>
        </w:rPr>
        <w:fldChar w:fldCharType="separate"/>
      </w:r>
      <w:r>
        <w:rPr>
          <w:rFonts w:ascii="Tahoma" w:hAnsi="Tahoma"/>
          <w:noProof/>
          <w:color w:val="FF0000"/>
          <w:sz w:val="22"/>
          <w:szCs w:val="22"/>
        </w:rPr>
        <w:t>viser le dernier arrêté de situation de l'agent dans votre collectivité</w:t>
      </w:r>
      <w:r>
        <w:rPr>
          <w:rFonts w:ascii="Tahoma" w:hAnsi="Tahoma"/>
          <w:color w:val="FF0000"/>
          <w:sz w:val="22"/>
          <w:szCs w:val="22"/>
        </w:rPr>
        <w:fldChar w:fldCharType="end"/>
      </w:r>
    </w:p>
    <w:p w14:paraId="2ACAF3E6" w14:textId="77777777" w:rsidR="00D77FF6" w:rsidRPr="00102A45" w:rsidRDefault="00D77FF6" w:rsidP="00D77FF6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46FB7CE5" w14:textId="77777777" w:rsidR="00D77FF6" w:rsidRPr="00102A45" w:rsidRDefault="00D77FF6" w:rsidP="00D77FF6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NOMINATION PAR VOIE DE MUTATI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NOMINATION PAR VOIE DE MUTATION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nomination par voie de mutation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</w:t>
      </w:r>
      <w:r>
        <w:rPr>
          <w:rFonts w:ascii="Tahoma" w:hAnsi="Tahoma" w:cs="Tahoma"/>
          <w:sz w:val="22"/>
          <w:szCs w:val="22"/>
        </w:rPr>
        <w:t xml:space="preserve"> </w:t>
      </w:r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38F34754" w14:textId="77777777" w:rsidR="00D77FF6" w:rsidRPr="00102A45" w:rsidRDefault="00D77FF6" w:rsidP="00D77FF6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6804337C" w14:textId="235963D6" w:rsidR="00137D76" w:rsidRPr="00CC7F34" w:rsidRDefault="00137D76" w:rsidP="00CC7F34">
      <w:pPr>
        <w:tabs>
          <w:tab w:val="left" w:pos="1560"/>
        </w:tabs>
        <w:spacing w:after="120"/>
        <w:ind w:left="426" w:hanging="426"/>
        <w:jc w:val="both"/>
        <w:rPr>
          <w:rFonts w:ascii="Tahoma" w:hAnsi="Tahoma"/>
          <w:noProof/>
          <w:sz w:val="22"/>
          <w:szCs w:val="22"/>
        </w:rPr>
      </w:pPr>
      <w:r w:rsidRPr="00CC7F34">
        <w:rPr>
          <w:rFonts w:ascii="Tahoma" w:hAnsi="Tahoma"/>
          <w:noProof/>
          <w:sz w:val="22"/>
          <w:szCs w:val="22"/>
        </w:rPr>
        <w:t>VU,</w:t>
      </w:r>
      <w:r w:rsidRPr="00CC7F34">
        <w:rPr>
          <w:rFonts w:ascii="Tahoma" w:hAnsi="Tahoma"/>
          <w:noProof/>
          <w:sz w:val="22"/>
          <w:szCs w:val="22"/>
        </w:rPr>
        <w:tab/>
        <w:t xml:space="preserve">l’arrêté de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Monsieur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Madame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Directeur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le Directeur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irectrice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la Directrice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="00CC5511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inistre"/>
            </w:textInput>
          </w:ffData>
        </w:fldChar>
      </w:r>
      <w:r w:rsidR="00CC5511">
        <w:rPr>
          <w:rFonts w:ascii="Tahoma" w:hAnsi="Tahoma"/>
          <w:noProof/>
          <w:sz w:val="22"/>
          <w:szCs w:val="22"/>
        </w:rPr>
        <w:instrText xml:space="preserve"> FORMTEXT </w:instrText>
      </w:r>
      <w:r w:rsidR="00CC5511">
        <w:rPr>
          <w:rFonts w:ascii="Tahoma" w:hAnsi="Tahoma"/>
          <w:noProof/>
          <w:sz w:val="22"/>
          <w:szCs w:val="22"/>
        </w:rPr>
      </w:r>
      <w:r w:rsidR="00CC5511">
        <w:rPr>
          <w:rFonts w:ascii="Tahoma" w:hAnsi="Tahoma"/>
          <w:noProof/>
          <w:sz w:val="22"/>
          <w:szCs w:val="22"/>
        </w:rPr>
        <w:fldChar w:fldCharType="separate"/>
      </w:r>
      <w:r w:rsidR="00CC5511">
        <w:rPr>
          <w:rFonts w:ascii="Tahoma" w:hAnsi="Tahoma"/>
          <w:noProof/>
          <w:sz w:val="22"/>
          <w:szCs w:val="22"/>
        </w:rPr>
        <w:t>le Ministre</w:t>
      </w:r>
      <w:r w:rsidR="00CC5511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de </w:t>
      </w:r>
      <w:r w:rsid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accueil"/>
            </w:textInput>
          </w:ffData>
        </w:fldChar>
      </w:r>
      <w:r w:rsid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="00CC7F34">
        <w:rPr>
          <w:rFonts w:ascii="Tahoma" w:hAnsi="Tahoma"/>
          <w:noProof/>
          <w:sz w:val="22"/>
          <w:szCs w:val="22"/>
        </w:rPr>
      </w:r>
      <w:r w:rsidR="00CC7F34">
        <w:rPr>
          <w:rFonts w:ascii="Tahoma" w:hAnsi="Tahoma"/>
          <w:noProof/>
          <w:sz w:val="22"/>
          <w:szCs w:val="22"/>
        </w:rPr>
        <w:fldChar w:fldCharType="separate"/>
      </w:r>
      <w:r w:rsidR="00CC7F34">
        <w:rPr>
          <w:rFonts w:ascii="Tahoma" w:hAnsi="Tahoma"/>
          <w:noProof/>
          <w:sz w:val="22"/>
          <w:szCs w:val="22"/>
        </w:rPr>
        <w:t>administration d'accueil</w:t>
      </w:r>
      <w:r w:rsid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en date du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jj/mm/aaaa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, nommant par voie de détachement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Civilité Prénom NOM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en qualité de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d'accueil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grade d'accueil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à temps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non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complet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(h/35h)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, pour une durée de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</w:t>
      </w:r>
      <w:bookmarkStart w:id="2" w:name="_Hlk125974453"/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is/ans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mois/ans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bookmarkEnd w:id="2"/>
      <w:r w:rsidRPr="00CC7F34">
        <w:rPr>
          <w:rFonts w:ascii="Tahoma" w:hAnsi="Tahoma"/>
          <w:noProof/>
          <w:sz w:val="22"/>
          <w:szCs w:val="22"/>
        </w:rPr>
        <w:t xml:space="preserve">, à compter du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jj/mm/aaaa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>,</w:t>
      </w:r>
    </w:p>
    <w:p w14:paraId="04381150" w14:textId="77777777" w:rsidR="00E73740" w:rsidRDefault="00E73740" w:rsidP="00CC7F34">
      <w:pPr>
        <w:tabs>
          <w:tab w:val="left" w:pos="1560"/>
        </w:tabs>
        <w:spacing w:after="120"/>
        <w:ind w:left="426" w:hanging="426"/>
        <w:jc w:val="both"/>
        <w:rPr>
          <w:rFonts w:ascii="Tahoma" w:hAnsi="Tahoma"/>
          <w:noProof/>
          <w:sz w:val="22"/>
          <w:szCs w:val="22"/>
        </w:rPr>
      </w:pPr>
      <w:r w:rsidRPr="00CC7F34">
        <w:rPr>
          <w:rFonts w:ascii="Tahoma" w:hAnsi="Tahoma"/>
          <w:noProof/>
          <w:sz w:val="22"/>
          <w:szCs w:val="22"/>
        </w:rPr>
        <w:t>VU,</w:t>
      </w:r>
      <w:r w:rsidRPr="00CC7F34">
        <w:rPr>
          <w:rFonts w:ascii="Tahoma" w:hAnsi="Tahoma"/>
          <w:noProof/>
          <w:sz w:val="22"/>
          <w:szCs w:val="22"/>
        </w:rPr>
        <w:tab/>
        <w:t xml:space="preserve">la demande écrite de </w:t>
      </w:r>
      <w:r w:rsidR="00CC7F34"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CC7F34"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="00CC7F34" w:rsidRPr="00CC7F34">
        <w:rPr>
          <w:rFonts w:ascii="Tahoma" w:hAnsi="Tahoma"/>
          <w:noProof/>
          <w:sz w:val="22"/>
          <w:szCs w:val="22"/>
        </w:rPr>
      </w:r>
      <w:r w:rsidR="00CC7F34" w:rsidRPr="00CC7F34">
        <w:rPr>
          <w:rFonts w:ascii="Tahoma" w:hAnsi="Tahoma"/>
          <w:noProof/>
          <w:sz w:val="22"/>
          <w:szCs w:val="22"/>
        </w:rPr>
        <w:fldChar w:fldCharType="separate"/>
      </w:r>
      <w:r w:rsidR="00CC7F34" w:rsidRPr="00CC7F34">
        <w:rPr>
          <w:rFonts w:ascii="Tahoma" w:hAnsi="Tahoma"/>
          <w:noProof/>
          <w:sz w:val="22"/>
          <w:szCs w:val="22"/>
        </w:rPr>
        <w:t>Civilité Prénom NOM</w:t>
      </w:r>
      <w:r w:rsidR="00CC7F34" w:rsidRPr="00CC7F34">
        <w:rPr>
          <w:rFonts w:ascii="Tahoma" w:hAnsi="Tahoma"/>
          <w:noProof/>
          <w:sz w:val="22"/>
          <w:szCs w:val="22"/>
        </w:rPr>
        <w:fldChar w:fldCharType="end"/>
      </w:r>
      <w:r w:rsidR="00CC7F34" w:rsidRPr="00CC7F34">
        <w:rPr>
          <w:rFonts w:ascii="Tahoma" w:hAnsi="Tahoma"/>
          <w:noProof/>
          <w:sz w:val="22"/>
          <w:szCs w:val="22"/>
        </w:rPr>
        <w:t xml:space="preserve">, </w:t>
      </w:r>
      <w:r w:rsidRPr="00CC7F34">
        <w:rPr>
          <w:rFonts w:ascii="Tahoma" w:hAnsi="Tahoma"/>
          <w:noProof/>
          <w:sz w:val="22"/>
          <w:szCs w:val="22"/>
        </w:rPr>
        <w:t xml:space="preserve">sollicitant sa mise en position de détachement auprès de </w:t>
      </w:r>
      <w:r w:rsid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accueil"/>
            </w:textInput>
          </w:ffData>
        </w:fldChar>
      </w:r>
      <w:r w:rsid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="00CC7F34">
        <w:rPr>
          <w:rFonts w:ascii="Tahoma" w:hAnsi="Tahoma"/>
          <w:noProof/>
          <w:sz w:val="22"/>
          <w:szCs w:val="22"/>
        </w:rPr>
      </w:r>
      <w:r w:rsidR="00CC7F34">
        <w:rPr>
          <w:rFonts w:ascii="Tahoma" w:hAnsi="Tahoma"/>
          <w:noProof/>
          <w:sz w:val="22"/>
          <w:szCs w:val="22"/>
        </w:rPr>
        <w:fldChar w:fldCharType="separate"/>
      </w:r>
      <w:r w:rsidR="00CC7F34">
        <w:rPr>
          <w:rFonts w:ascii="Tahoma" w:hAnsi="Tahoma"/>
          <w:noProof/>
          <w:sz w:val="22"/>
          <w:szCs w:val="22"/>
        </w:rPr>
        <w:t>administration d'accueil</w:t>
      </w:r>
      <w:r w:rsid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à compter du </w:t>
      </w:r>
      <w:r w:rsidR="00CC7F34"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C7F34"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="00CC7F34" w:rsidRPr="00CC7F34">
        <w:rPr>
          <w:rFonts w:ascii="Tahoma" w:hAnsi="Tahoma"/>
          <w:noProof/>
          <w:sz w:val="22"/>
          <w:szCs w:val="22"/>
        </w:rPr>
      </w:r>
      <w:r w:rsidR="00CC7F34" w:rsidRPr="00CC7F34">
        <w:rPr>
          <w:rFonts w:ascii="Tahoma" w:hAnsi="Tahoma"/>
          <w:noProof/>
          <w:sz w:val="22"/>
          <w:szCs w:val="22"/>
        </w:rPr>
        <w:fldChar w:fldCharType="separate"/>
      </w:r>
      <w:r w:rsidR="00CC7F34" w:rsidRPr="00CC7F34">
        <w:rPr>
          <w:rFonts w:ascii="Tahoma" w:hAnsi="Tahoma"/>
          <w:noProof/>
          <w:sz w:val="22"/>
          <w:szCs w:val="22"/>
        </w:rPr>
        <w:t>jj/mm/aaaa</w:t>
      </w:r>
      <w:r w:rsidR="00CC7F34"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, pour une durée de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t> 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 xml:space="preserve"> </w:t>
      </w:r>
      <w:r w:rsidRPr="00CC7F34"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is/ans"/>
            </w:textInput>
          </w:ffData>
        </w:fldChar>
      </w:r>
      <w:r w:rsidRPr="00CC7F34">
        <w:rPr>
          <w:rFonts w:ascii="Tahoma" w:hAnsi="Tahoma"/>
          <w:noProof/>
          <w:sz w:val="22"/>
          <w:szCs w:val="22"/>
        </w:rPr>
        <w:instrText xml:space="preserve"> FORMTEXT </w:instrText>
      </w:r>
      <w:r w:rsidRPr="00CC7F34">
        <w:rPr>
          <w:rFonts w:ascii="Tahoma" w:hAnsi="Tahoma"/>
          <w:noProof/>
          <w:sz w:val="22"/>
          <w:szCs w:val="22"/>
        </w:rPr>
      </w:r>
      <w:r w:rsidRPr="00CC7F34">
        <w:rPr>
          <w:rFonts w:ascii="Tahoma" w:hAnsi="Tahoma"/>
          <w:noProof/>
          <w:sz w:val="22"/>
          <w:szCs w:val="22"/>
        </w:rPr>
        <w:fldChar w:fldCharType="separate"/>
      </w:r>
      <w:r w:rsidRPr="00CC7F34">
        <w:rPr>
          <w:rFonts w:ascii="Tahoma" w:hAnsi="Tahoma"/>
          <w:noProof/>
          <w:sz w:val="22"/>
          <w:szCs w:val="22"/>
        </w:rPr>
        <w:t>mois/ans</w:t>
      </w:r>
      <w:r w:rsidRPr="00CC7F34">
        <w:rPr>
          <w:rFonts w:ascii="Tahoma" w:hAnsi="Tahoma"/>
          <w:noProof/>
          <w:sz w:val="22"/>
          <w:szCs w:val="22"/>
        </w:rPr>
        <w:fldChar w:fldCharType="end"/>
      </w:r>
      <w:r w:rsidRPr="00CC7F34">
        <w:rPr>
          <w:rFonts w:ascii="Tahoma" w:hAnsi="Tahoma"/>
          <w:noProof/>
          <w:sz w:val="22"/>
          <w:szCs w:val="22"/>
        </w:rPr>
        <w:t>,</w:t>
      </w:r>
    </w:p>
    <w:p w14:paraId="75FCE7CD" w14:textId="77777777" w:rsidR="00CC7F34" w:rsidRDefault="00CC7F34" w:rsidP="00CC7F34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  <w:r w:rsidRPr="00B009F1">
        <w:rPr>
          <w:rFonts w:ascii="Tahoma" w:hAnsi="Tahoma" w:cs="Tahoma"/>
          <w:b/>
          <w:spacing w:val="100"/>
          <w:sz w:val="28"/>
        </w:rPr>
        <w:t>ARRETE</w:t>
      </w:r>
    </w:p>
    <w:p w14:paraId="02559717" w14:textId="77777777" w:rsidR="00CC7F34" w:rsidRDefault="00CC7F34" w:rsidP="00CC7F34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</w:p>
    <w:p w14:paraId="28920B53" w14:textId="77777777" w:rsid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1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B009F1">
        <w:rPr>
          <w:rFonts w:ascii="Tahoma" w:hAnsi="Tahoma" w:cs="Tahoma"/>
          <w:sz w:val="22"/>
          <w:szCs w:val="22"/>
        </w:rPr>
        <w:tab/>
        <w:t xml:space="preserve">A compter du </w:t>
      </w:r>
      <w:r w:rsidRPr="00D77FF6">
        <w:rPr>
          <w:rFonts w:ascii="Tahoma" w:hAnsi="Tahoma" w:cs="Tahoma"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D77FF6">
        <w:rPr>
          <w:rFonts w:ascii="Tahoma" w:hAnsi="Tahoma" w:cs="Tahoma"/>
          <w:sz w:val="22"/>
          <w:szCs w:val="22"/>
          <w:highlight w:val="lightGray"/>
        </w:rPr>
        <w:instrText xml:space="preserve"> FORMTEXT </w:instrText>
      </w:r>
      <w:r w:rsidRPr="00D77FF6">
        <w:rPr>
          <w:rFonts w:ascii="Tahoma" w:hAnsi="Tahoma" w:cs="Tahoma"/>
          <w:sz w:val="22"/>
          <w:szCs w:val="22"/>
          <w:highlight w:val="lightGray"/>
        </w:rPr>
      </w:r>
      <w:r w:rsidRPr="00D77FF6">
        <w:rPr>
          <w:rFonts w:ascii="Tahoma" w:hAnsi="Tahoma" w:cs="Tahoma"/>
          <w:sz w:val="22"/>
          <w:szCs w:val="22"/>
          <w:highlight w:val="lightGray"/>
        </w:rPr>
        <w:fldChar w:fldCharType="separate"/>
      </w:r>
      <w:r w:rsidRPr="00D77FF6">
        <w:rPr>
          <w:rFonts w:ascii="Tahoma" w:hAnsi="Tahoma" w:cs="Tahoma"/>
          <w:noProof/>
          <w:sz w:val="22"/>
          <w:szCs w:val="22"/>
          <w:highlight w:val="lightGray"/>
        </w:rPr>
        <w:t>jj/mm/aaaa</w:t>
      </w:r>
      <w:r w:rsidRPr="00D77FF6">
        <w:rPr>
          <w:rFonts w:ascii="Tahoma" w:hAnsi="Tahoma" w:cs="Tahoma"/>
          <w:sz w:val="22"/>
          <w:szCs w:val="22"/>
          <w:highlight w:val="lightGray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Pr="0073395A">
        <w:rPr>
          <w:rFonts w:ascii="Tahoma" w:hAnsi="Tahoma"/>
          <w:sz w:val="22"/>
          <w:szCs w:val="22"/>
        </w:rPr>
        <w:t>né</w:t>
      </w:r>
      <w:bookmarkStart w:id="3" w:name="Texte34"/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e"/>
            </w:textInput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e</w:t>
      </w:r>
      <w:r w:rsidRPr="0073395A">
        <w:rPr>
          <w:rFonts w:ascii="Tahoma" w:hAnsi="Tahoma" w:cs="Tahoma"/>
          <w:sz w:val="22"/>
          <w:szCs w:val="22"/>
        </w:rPr>
        <w:fldChar w:fldCharType="end"/>
      </w:r>
      <w:bookmarkEnd w:id="3"/>
      <w:r w:rsidRPr="0073395A">
        <w:rPr>
          <w:rFonts w:ascii="Tahoma" w:hAnsi="Tahoma" w:cs="Tahoma"/>
          <w:sz w:val="22"/>
          <w:szCs w:val="22"/>
        </w:rPr>
        <w:t xml:space="preserve"> le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..................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à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Ville (Numéro de département)"/>
            </w:textInput>
          </w:ffData>
        </w:fldChar>
      </w:r>
      <w:bookmarkStart w:id="4" w:name="Texte18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Ville (Numéro de département)</w:t>
      </w:r>
      <w:r>
        <w:rPr>
          <w:rFonts w:ascii="Tahoma" w:hAnsi="Tahoma" w:cs="Tahoma"/>
          <w:sz w:val="22"/>
          <w:szCs w:val="22"/>
        </w:rPr>
        <w:fldChar w:fldCharType="end"/>
      </w:r>
      <w:bookmarkEnd w:id="4"/>
      <w:r w:rsidRPr="0073395A">
        <w:rPr>
          <w:rFonts w:ascii="Tahoma" w:hAnsi="Tahoma" w:cs="Tahoma"/>
          <w:sz w:val="22"/>
          <w:szCs w:val="22"/>
        </w:rPr>
        <w:t xml:space="preserve"> 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.............................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est </w:t>
      </w:r>
      <w:r>
        <w:rPr>
          <w:rFonts w:ascii="Tahoma" w:hAnsi="Tahoma" w:cs="Tahoma"/>
          <w:sz w:val="22"/>
          <w:szCs w:val="22"/>
        </w:rPr>
        <w:t>plac</w:t>
      </w:r>
      <w:r w:rsidRPr="0073395A">
        <w:rPr>
          <w:rFonts w:ascii="Tahoma" w:hAnsi="Tahoma" w:cs="Tahoma"/>
          <w:sz w:val="22"/>
          <w:szCs w:val="22"/>
        </w:rPr>
        <w:t>é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e"/>
            </w:textInput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e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 position</w:t>
      </w:r>
      <w:r w:rsidRPr="0073395A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 xml:space="preserve">détachement auprès de </w:t>
      </w:r>
      <w:r>
        <w:rPr>
          <w:rFonts w:ascii="Tahoma" w:hAnsi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accueil"/>
            </w:textInput>
          </w:ffData>
        </w:fldChar>
      </w:r>
      <w:r>
        <w:rPr>
          <w:rFonts w:ascii="Tahoma" w:hAnsi="Tahoma"/>
          <w:noProof/>
          <w:sz w:val="22"/>
          <w:szCs w:val="22"/>
        </w:rPr>
        <w:instrText xml:space="preserve"> FORMTEXT </w:instrText>
      </w:r>
      <w:r>
        <w:rPr>
          <w:rFonts w:ascii="Tahoma" w:hAnsi="Tahoma"/>
          <w:noProof/>
          <w:sz w:val="22"/>
          <w:szCs w:val="22"/>
        </w:rPr>
      </w:r>
      <w:r>
        <w:rPr>
          <w:rFonts w:ascii="Tahoma" w:hAnsi="Tahoma"/>
          <w:noProof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administration d'accueil</w:t>
      </w:r>
      <w:r>
        <w:rPr>
          <w:rFonts w:ascii="Tahoma" w:hAnsi="Tahoma"/>
          <w:noProof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, pour une durée de</w:t>
      </w:r>
      <w:r w:rsidRPr="006354D0">
        <w:rPr>
          <w:rFonts w:ascii="Tahoma" w:hAnsi="Tahoma" w:cs="Tahoma"/>
          <w:sz w:val="22"/>
          <w:szCs w:val="22"/>
        </w:rPr>
        <w:t xml:space="preserve"> </w:t>
      </w:r>
      <w:r w:rsidRPr="006354D0">
        <w:rPr>
          <w:rFonts w:ascii="Tahoma" w:hAnsi="Tahoma" w:cs="Tahoma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354D0">
        <w:rPr>
          <w:rFonts w:ascii="Tahoma" w:hAnsi="Tahoma" w:cs="Tahoma"/>
          <w:sz w:val="22"/>
          <w:szCs w:val="22"/>
        </w:rPr>
        <w:instrText xml:space="preserve"> FORMTEXT </w:instrText>
      </w:r>
      <w:r w:rsidRPr="006354D0">
        <w:rPr>
          <w:rFonts w:ascii="Tahoma" w:hAnsi="Tahoma" w:cs="Tahoma"/>
          <w:sz w:val="22"/>
          <w:szCs w:val="22"/>
        </w:rPr>
      </w:r>
      <w:r w:rsidRPr="006354D0">
        <w:rPr>
          <w:rFonts w:ascii="Tahoma" w:hAnsi="Tahoma" w:cs="Tahoma"/>
          <w:sz w:val="22"/>
          <w:szCs w:val="22"/>
        </w:rPr>
        <w:fldChar w:fldCharType="separate"/>
      </w:r>
      <w:r w:rsidRPr="006354D0">
        <w:rPr>
          <w:rFonts w:ascii="Tahoma" w:hAnsi="Tahoma" w:cs="Tahoma"/>
          <w:sz w:val="22"/>
          <w:szCs w:val="22"/>
        </w:rPr>
        <w:t> </w:t>
      </w:r>
      <w:r w:rsidRPr="006354D0">
        <w:rPr>
          <w:rFonts w:ascii="Tahoma" w:hAnsi="Tahoma" w:cs="Tahoma"/>
          <w:sz w:val="22"/>
          <w:szCs w:val="22"/>
        </w:rPr>
        <w:t> </w:t>
      </w:r>
      <w:r w:rsidRPr="006354D0">
        <w:rPr>
          <w:rFonts w:ascii="Tahoma" w:hAnsi="Tahoma" w:cs="Tahoma"/>
          <w:sz w:val="22"/>
          <w:szCs w:val="22"/>
        </w:rPr>
        <w:t> </w:t>
      </w:r>
      <w:r w:rsidRPr="006354D0">
        <w:rPr>
          <w:rFonts w:ascii="Tahoma" w:hAnsi="Tahoma" w:cs="Tahoma"/>
          <w:sz w:val="22"/>
          <w:szCs w:val="22"/>
        </w:rPr>
        <w:t> </w:t>
      </w:r>
      <w:r w:rsidRPr="006354D0">
        <w:rPr>
          <w:rFonts w:ascii="Tahoma" w:hAnsi="Tahoma" w:cs="Tahoma"/>
          <w:sz w:val="22"/>
          <w:szCs w:val="22"/>
        </w:rPr>
        <w:t> </w:t>
      </w:r>
      <w:r w:rsidRPr="006354D0">
        <w:rPr>
          <w:rFonts w:ascii="Tahoma" w:hAnsi="Tahoma" w:cs="Tahoma"/>
          <w:sz w:val="22"/>
          <w:szCs w:val="22"/>
        </w:rPr>
        <w:fldChar w:fldCharType="end"/>
      </w:r>
      <w:r w:rsidRPr="00137D7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is/ans"/>
            </w:textInput>
          </w:ffData>
        </w:fldChar>
      </w:r>
      <w:r w:rsidRPr="00137D76">
        <w:rPr>
          <w:rFonts w:ascii="Tahoma" w:hAnsi="Tahoma" w:cs="Tahoma"/>
          <w:sz w:val="22"/>
          <w:szCs w:val="22"/>
        </w:rPr>
        <w:instrText xml:space="preserve"> FORMTEXT </w:instrText>
      </w:r>
      <w:r w:rsidRPr="00137D76">
        <w:rPr>
          <w:rFonts w:ascii="Tahoma" w:hAnsi="Tahoma" w:cs="Tahoma"/>
          <w:sz w:val="22"/>
          <w:szCs w:val="22"/>
        </w:rPr>
      </w:r>
      <w:r w:rsidRPr="00137D76">
        <w:rPr>
          <w:rFonts w:ascii="Tahoma" w:hAnsi="Tahoma" w:cs="Tahoma"/>
          <w:sz w:val="22"/>
          <w:szCs w:val="22"/>
        </w:rPr>
        <w:fldChar w:fldCharType="separate"/>
      </w:r>
      <w:r w:rsidRPr="00137D76">
        <w:rPr>
          <w:rFonts w:ascii="Tahoma" w:hAnsi="Tahoma" w:cs="Tahoma"/>
          <w:sz w:val="22"/>
          <w:szCs w:val="22"/>
        </w:rPr>
        <w:t>mois/ans</w:t>
      </w:r>
      <w:r w:rsidRPr="00137D76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14:paraId="05C92AF4" w14:textId="77777777" w:rsid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118174D0" w14:textId="77777777" w:rsid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570A1">
        <w:rPr>
          <w:rFonts w:ascii="Tahoma" w:hAnsi="Tahoma" w:cs="Tahoma"/>
          <w:sz w:val="22"/>
          <w:szCs w:val="22"/>
        </w:rPr>
        <w:t>conserve pendant la durée de son détachement son droit à l’avancement et à la retraite dans son administration d’origine.</w:t>
      </w:r>
    </w:p>
    <w:p w14:paraId="2E6AFC72" w14:textId="77777777" w:rsid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96373AF" w14:textId="77777777" w:rsidR="00CC7F34" w:rsidRP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bCs/>
          <w:sz w:val="22"/>
          <w:szCs w:val="22"/>
        </w:rPr>
      </w:pPr>
      <w:r w:rsidRPr="00CC7F34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CC7F34">
        <w:rPr>
          <w:rFonts w:ascii="Tahoma" w:hAnsi="Tahoma" w:cs="Tahoma"/>
          <w:bCs/>
          <w:sz w:val="22"/>
          <w:szCs w:val="22"/>
        </w:rPr>
        <w:tab/>
      </w:r>
      <w:r w:rsidRPr="00CC7F34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ab/>
      </w:r>
      <w:r w:rsidRPr="00CC7F34">
        <w:rPr>
          <w:rFonts w:ascii="Tahoma" w:hAnsi="Tahoma" w:cs="Tahoma"/>
          <w:bCs/>
          <w:sz w:val="22"/>
          <w:szCs w:val="22"/>
        </w:rPr>
        <w:t>Il peut être mis fin au détachement avant le terme fixé par le présent arrêté, à la demande :</w:t>
      </w:r>
    </w:p>
    <w:p w14:paraId="5759EB59" w14:textId="77777777" w:rsidR="00CC7F34" w:rsidRPr="00CC7F34" w:rsidRDefault="00CC7F34" w:rsidP="00CC7F34">
      <w:pPr>
        <w:tabs>
          <w:tab w:val="left" w:pos="1701"/>
          <w:tab w:val="left" w:pos="2268"/>
          <w:tab w:val="left" w:pos="5954"/>
        </w:tabs>
        <w:ind w:left="2268" w:firstLine="142"/>
        <w:jc w:val="both"/>
        <w:rPr>
          <w:rFonts w:ascii="Tahoma" w:hAnsi="Tahoma" w:cs="Tahoma"/>
          <w:bCs/>
          <w:sz w:val="22"/>
          <w:szCs w:val="22"/>
        </w:rPr>
      </w:pPr>
      <w:r w:rsidRPr="00CC7F34">
        <w:rPr>
          <w:rFonts w:ascii="Tahoma" w:hAnsi="Tahoma" w:cs="Tahoma"/>
          <w:bCs/>
          <w:sz w:val="22"/>
          <w:szCs w:val="22"/>
        </w:rPr>
        <w:lastRenderedPageBreak/>
        <w:t>- soit de l’organisme d’accueil, soit de l’administration d’origine, au moins trois mois avant la date effective de la remise à disposition,</w:t>
      </w:r>
    </w:p>
    <w:p w14:paraId="2FA688F4" w14:textId="77777777" w:rsidR="00CC7F34" w:rsidRPr="00CC7F34" w:rsidRDefault="00CC7F34" w:rsidP="00CC7F34">
      <w:pPr>
        <w:tabs>
          <w:tab w:val="left" w:pos="1701"/>
          <w:tab w:val="left" w:pos="2268"/>
          <w:tab w:val="left" w:pos="5954"/>
        </w:tabs>
        <w:ind w:left="2268" w:firstLine="142"/>
        <w:jc w:val="both"/>
        <w:rPr>
          <w:rFonts w:ascii="Tahoma" w:hAnsi="Tahoma" w:cs="Tahoma"/>
          <w:bCs/>
          <w:sz w:val="22"/>
          <w:szCs w:val="22"/>
        </w:rPr>
      </w:pPr>
      <w:r w:rsidRPr="00CC7F34">
        <w:rPr>
          <w:rFonts w:ascii="Tahoma" w:hAnsi="Tahoma" w:cs="Tahoma"/>
          <w:bCs/>
          <w:sz w:val="22"/>
          <w:szCs w:val="22"/>
        </w:rPr>
        <w:t xml:space="preserve">- de </w:t>
      </w:r>
      <w:r>
        <w:rPr>
          <w:rFonts w:ascii="Tahoma" w:hAnsi="Tahoma" w:cs="Tahoma"/>
          <w:bCs/>
          <w:sz w:val="22"/>
          <w:szCs w:val="22"/>
        </w:rPr>
        <w:t>l’agent</w:t>
      </w:r>
      <w:r w:rsidRPr="00CC7F34">
        <w:rPr>
          <w:rFonts w:ascii="Tahoma" w:hAnsi="Tahoma" w:cs="Tahoma"/>
          <w:bCs/>
          <w:sz w:val="22"/>
          <w:szCs w:val="22"/>
        </w:rPr>
        <w:t xml:space="preserve"> qui cessera d’être rémunéré et qui sera placé en disponibilité d’office jusqu’à ce qu’intervienne le terme initialement prévu si sa réintégration est impossible faute d’emploi vacant.</w:t>
      </w:r>
    </w:p>
    <w:p w14:paraId="22E0C764" w14:textId="77777777" w:rsidR="00CC7F34" w:rsidRPr="00CC7F34" w:rsidRDefault="00CC7F34" w:rsidP="00CC7F34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bCs/>
          <w:sz w:val="22"/>
          <w:szCs w:val="22"/>
        </w:rPr>
      </w:pPr>
    </w:p>
    <w:p w14:paraId="244E1D7F" w14:textId="77777777" w:rsidR="00CC7F34" w:rsidRPr="00B009F1" w:rsidRDefault="00CC7F34" w:rsidP="00CC7F34">
      <w:pPr>
        <w:tabs>
          <w:tab w:val="left" w:pos="2977"/>
        </w:tabs>
        <w:ind w:left="567" w:firstLine="851"/>
        <w:jc w:val="both"/>
        <w:rPr>
          <w:rFonts w:ascii="Tahoma" w:hAnsi="Tahoma" w:cs="Tahoma"/>
          <w:sz w:val="22"/>
          <w:szCs w:val="22"/>
        </w:rPr>
      </w:pPr>
    </w:p>
    <w:p w14:paraId="63CE66A1" w14:textId="77777777" w:rsidR="00CC7F34" w:rsidRDefault="00CC7F34" w:rsidP="00CC7F34">
      <w:pPr>
        <w:tabs>
          <w:tab w:val="left" w:pos="1701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D77FF6">
        <w:rPr>
          <w:rFonts w:ascii="Tahoma" w:hAnsi="Tahoma" w:cs="Tahoma"/>
          <w:b/>
          <w:sz w:val="22"/>
          <w:szCs w:val="22"/>
          <w:u w:val="single"/>
        </w:rPr>
        <w:t>4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004411FF" w14:textId="77777777" w:rsidR="00CC7F34" w:rsidRPr="00B009F1" w:rsidRDefault="00CC7F34" w:rsidP="00CC7F34">
      <w:pPr>
        <w:ind w:left="3261"/>
        <w:jc w:val="both"/>
        <w:rPr>
          <w:rFonts w:ascii="Tahoma" w:hAnsi="Tahoma" w:cs="Tahoma"/>
          <w:sz w:val="22"/>
          <w:szCs w:val="22"/>
        </w:rPr>
      </w:pPr>
      <w:bookmarkStart w:id="5" w:name="_Hlk124764081"/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L'agent comptable de la collectivité,</w:t>
      </w:r>
    </w:p>
    <w:p w14:paraId="4E731F81" w14:textId="77777777" w:rsidR="00CC7F34" w:rsidRPr="00B009F1" w:rsidRDefault="00CC7F34" w:rsidP="00CC7F34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Monsieur le Président du Centre de Gestion, </w:t>
      </w:r>
    </w:p>
    <w:p w14:paraId="318C76BA" w14:textId="1BB4394B" w:rsidR="00CC7F34" w:rsidRPr="00B009F1" w:rsidRDefault="00CC7F34" w:rsidP="00CC7F34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="00957D69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957D69" w:rsidRPr="00102A45">
        <w:rPr>
          <w:rFonts w:ascii="Tahoma" w:hAnsi="Tahoma"/>
          <w:sz w:val="22"/>
          <w:szCs w:val="22"/>
        </w:rPr>
        <w:instrText xml:space="preserve"> FORMTEXT </w:instrText>
      </w:r>
      <w:r w:rsidR="00957D69" w:rsidRPr="00102A45">
        <w:rPr>
          <w:rFonts w:ascii="Tahoma" w:hAnsi="Tahoma"/>
          <w:sz w:val="22"/>
          <w:szCs w:val="22"/>
        </w:rPr>
      </w:r>
      <w:r w:rsidR="00957D69" w:rsidRPr="00102A45">
        <w:rPr>
          <w:rFonts w:ascii="Tahoma" w:hAnsi="Tahoma"/>
          <w:sz w:val="22"/>
          <w:szCs w:val="22"/>
        </w:rPr>
        <w:fldChar w:fldCharType="separate"/>
      </w:r>
      <w:r w:rsidR="00957D69" w:rsidRPr="00102A45">
        <w:rPr>
          <w:rFonts w:ascii="Tahoma" w:hAnsi="Tahoma"/>
          <w:noProof/>
          <w:sz w:val="22"/>
          <w:szCs w:val="22"/>
        </w:rPr>
        <w:t>Monsieur</w:t>
      </w:r>
      <w:r w:rsidR="00957D69" w:rsidRPr="00102A45">
        <w:rPr>
          <w:rFonts w:ascii="Tahoma" w:hAnsi="Tahoma"/>
          <w:sz w:val="22"/>
          <w:szCs w:val="22"/>
        </w:rPr>
        <w:fldChar w:fldCharType="end"/>
      </w:r>
      <w:r w:rsidR="00957D69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957D69" w:rsidRPr="00102A45">
        <w:rPr>
          <w:rFonts w:ascii="Tahoma" w:hAnsi="Tahoma"/>
          <w:sz w:val="22"/>
          <w:szCs w:val="22"/>
        </w:rPr>
        <w:instrText xml:space="preserve"> FORMTEXT </w:instrText>
      </w:r>
      <w:r w:rsidR="00957D69" w:rsidRPr="00102A45">
        <w:rPr>
          <w:rFonts w:ascii="Tahoma" w:hAnsi="Tahoma"/>
          <w:sz w:val="22"/>
          <w:szCs w:val="22"/>
        </w:rPr>
      </w:r>
      <w:r w:rsidR="00957D69" w:rsidRPr="00102A45">
        <w:rPr>
          <w:rFonts w:ascii="Tahoma" w:hAnsi="Tahoma"/>
          <w:sz w:val="22"/>
          <w:szCs w:val="22"/>
        </w:rPr>
        <w:fldChar w:fldCharType="separate"/>
      </w:r>
      <w:r w:rsidR="00957D69" w:rsidRPr="00102A45">
        <w:rPr>
          <w:rFonts w:ascii="Tahoma" w:hAnsi="Tahoma"/>
          <w:noProof/>
          <w:sz w:val="22"/>
          <w:szCs w:val="22"/>
        </w:rPr>
        <w:t>Madame</w:t>
      </w:r>
      <w:r w:rsidR="00957D69" w:rsidRPr="00102A45">
        <w:rPr>
          <w:rFonts w:ascii="Tahoma" w:hAnsi="Tahoma"/>
          <w:sz w:val="22"/>
          <w:szCs w:val="22"/>
        </w:rPr>
        <w:fldChar w:fldCharType="end"/>
      </w:r>
      <w:r w:rsidR="00957D6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Directeur"/>
            </w:textInput>
          </w:ffData>
        </w:fldChar>
      </w:r>
      <w:r w:rsidR="00957D69">
        <w:rPr>
          <w:rFonts w:ascii="Tahoma" w:hAnsi="Tahoma"/>
          <w:sz w:val="22"/>
          <w:szCs w:val="22"/>
        </w:rPr>
        <w:instrText xml:space="preserve"> FORMTEXT </w:instrText>
      </w:r>
      <w:r w:rsidR="00957D69">
        <w:rPr>
          <w:rFonts w:ascii="Tahoma" w:hAnsi="Tahoma"/>
          <w:sz w:val="22"/>
          <w:szCs w:val="22"/>
        </w:rPr>
      </w:r>
      <w:r w:rsidR="00957D69">
        <w:rPr>
          <w:rFonts w:ascii="Tahoma" w:hAnsi="Tahoma"/>
          <w:sz w:val="22"/>
          <w:szCs w:val="22"/>
        </w:rPr>
        <w:fldChar w:fldCharType="separate"/>
      </w:r>
      <w:r w:rsidR="00957D69">
        <w:rPr>
          <w:rFonts w:ascii="Tahoma" w:hAnsi="Tahoma"/>
          <w:noProof/>
          <w:sz w:val="22"/>
          <w:szCs w:val="22"/>
        </w:rPr>
        <w:t>le Directeur</w:t>
      </w:r>
      <w:r w:rsidR="00957D69">
        <w:rPr>
          <w:rFonts w:ascii="Tahoma" w:hAnsi="Tahoma"/>
          <w:sz w:val="22"/>
          <w:szCs w:val="22"/>
        </w:rPr>
        <w:fldChar w:fldCharType="end"/>
      </w:r>
      <w:r w:rsidR="00957D6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irectrice"/>
            </w:textInput>
          </w:ffData>
        </w:fldChar>
      </w:r>
      <w:r w:rsidR="00957D69">
        <w:rPr>
          <w:rFonts w:ascii="Tahoma" w:hAnsi="Tahoma"/>
          <w:sz w:val="22"/>
          <w:szCs w:val="22"/>
        </w:rPr>
        <w:instrText xml:space="preserve"> FORMTEXT </w:instrText>
      </w:r>
      <w:r w:rsidR="00957D69">
        <w:rPr>
          <w:rFonts w:ascii="Tahoma" w:hAnsi="Tahoma"/>
          <w:sz w:val="22"/>
          <w:szCs w:val="22"/>
        </w:rPr>
      </w:r>
      <w:r w:rsidR="00957D69">
        <w:rPr>
          <w:rFonts w:ascii="Tahoma" w:hAnsi="Tahoma"/>
          <w:sz w:val="22"/>
          <w:szCs w:val="22"/>
        </w:rPr>
        <w:fldChar w:fldCharType="separate"/>
      </w:r>
      <w:r w:rsidR="00957D69">
        <w:rPr>
          <w:rFonts w:ascii="Tahoma" w:hAnsi="Tahoma"/>
          <w:noProof/>
          <w:sz w:val="22"/>
          <w:szCs w:val="22"/>
        </w:rPr>
        <w:t>la Directrice</w:t>
      </w:r>
      <w:r w:rsidR="00957D69">
        <w:rPr>
          <w:rFonts w:ascii="Tahoma" w:hAnsi="Tahoma"/>
          <w:sz w:val="22"/>
          <w:szCs w:val="22"/>
        </w:rPr>
        <w:fldChar w:fldCharType="end"/>
      </w:r>
      <w:r w:rsidR="00CC5511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inistre"/>
            </w:textInput>
          </w:ffData>
        </w:fldChar>
      </w:r>
      <w:r w:rsidR="00CC5511">
        <w:rPr>
          <w:rFonts w:ascii="Tahoma" w:hAnsi="Tahoma"/>
          <w:sz w:val="22"/>
          <w:szCs w:val="22"/>
        </w:rPr>
        <w:instrText xml:space="preserve"> FORMTEXT </w:instrText>
      </w:r>
      <w:r w:rsidR="00CC5511">
        <w:rPr>
          <w:rFonts w:ascii="Tahoma" w:hAnsi="Tahoma"/>
          <w:sz w:val="22"/>
          <w:szCs w:val="22"/>
        </w:rPr>
      </w:r>
      <w:r w:rsidR="00CC5511">
        <w:rPr>
          <w:rFonts w:ascii="Tahoma" w:hAnsi="Tahoma"/>
          <w:sz w:val="22"/>
          <w:szCs w:val="22"/>
        </w:rPr>
        <w:fldChar w:fldCharType="separate"/>
      </w:r>
      <w:r w:rsidR="00CC5511">
        <w:rPr>
          <w:rFonts w:ascii="Tahoma" w:hAnsi="Tahoma"/>
          <w:noProof/>
          <w:sz w:val="22"/>
          <w:szCs w:val="22"/>
        </w:rPr>
        <w:t>le Ministre</w:t>
      </w:r>
      <w:r w:rsidR="00CC5511">
        <w:rPr>
          <w:rFonts w:ascii="Tahoma" w:hAnsi="Tahoma"/>
          <w:sz w:val="22"/>
          <w:szCs w:val="22"/>
        </w:rPr>
        <w:fldChar w:fldCharType="end"/>
      </w:r>
      <w:r w:rsidR="00957D69" w:rsidRPr="00102A45">
        <w:rPr>
          <w:rFonts w:ascii="Tahoma" w:hAnsi="Tahoma" w:cs="Tahoma"/>
          <w:sz w:val="22"/>
          <w:szCs w:val="22"/>
        </w:rPr>
        <w:t xml:space="preserve"> de </w:t>
      </w:r>
      <w:r w:rsidR="00D21C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accueil"/>
            </w:textInput>
          </w:ffData>
        </w:fldChar>
      </w:r>
      <w:r w:rsidR="00D21C5E">
        <w:rPr>
          <w:rFonts w:ascii="Tahoma" w:hAnsi="Tahoma" w:cs="Tahoma"/>
          <w:sz w:val="22"/>
          <w:szCs w:val="22"/>
        </w:rPr>
        <w:instrText xml:space="preserve"> FORMTEXT </w:instrText>
      </w:r>
      <w:r w:rsidR="00D21C5E">
        <w:rPr>
          <w:rFonts w:ascii="Tahoma" w:hAnsi="Tahoma" w:cs="Tahoma"/>
          <w:sz w:val="22"/>
          <w:szCs w:val="22"/>
        </w:rPr>
      </w:r>
      <w:r w:rsidR="00D21C5E">
        <w:rPr>
          <w:rFonts w:ascii="Tahoma" w:hAnsi="Tahoma" w:cs="Tahoma"/>
          <w:sz w:val="22"/>
          <w:szCs w:val="22"/>
        </w:rPr>
        <w:fldChar w:fldCharType="separate"/>
      </w:r>
      <w:r w:rsidR="00D21C5E">
        <w:rPr>
          <w:rFonts w:ascii="Tahoma" w:hAnsi="Tahoma" w:cs="Tahoma"/>
          <w:noProof/>
          <w:sz w:val="22"/>
          <w:szCs w:val="22"/>
        </w:rPr>
        <w:t>administration d'accueil</w:t>
      </w:r>
      <w:r w:rsidR="00D21C5E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>,</w:t>
      </w:r>
    </w:p>
    <w:p w14:paraId="74B37DC8" w14:textId="77777777" w:rsidR="00CC7F34" w:rsidRDefault="00CC7F34" w:rsidP="00CC7F34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L’</w:t>
      </w:r>
      <w:r>
        <w:rPr>
          <w:rFonts w:ascii="Tahoma" w:hAnsi="Tahoma" w:cs="Tahoma"/>
          <w:sz w:val="22"/>
          <w:szCs w:val="22"/>
        </w:rPr>
        <w:t>agent.</w:t>
      </w:r>
    </w:p>
    <w:bookmarkEnd w:id="5"/>
    <w:p w14:paraId="24ED550C" w14:textId="77777777" w:rsidR="00CC7F34" w:rsidRPr="00983C0A" w:rsidRDefault="00CC7F34" w:rsidP="00CC7F34">
      <w:pPr>
        <w:pStyle w:val="articlen"/>
        <w:spacing w:before="0"/>
        <w:ind w:left="1418" w:hanging="1418"/>
        <w:rPr>
          <w:rFonts w:ascii="Tahoma" w:hAnsi="Tahoma"/>
          <w:b w:val="0"/>
        </w:rPr>
      </w:pPr>
    </w:p>
    <w:p w14:paraId="3FE47CB5" w14:textId="77777777" w:rsidR="00CC7F34" w:rsidRDefault="00CC7F34" w:rsidP="00CC7F34">
      <w:pPr>
        <w:ind w:left="2127"/>
        <w:rPr>
          <w:rFonts w:ascii="Tahoma" w:hAnsi="Tahoma"/>
        </w:rPr>
      </w:pPr>
    </w:p>
    <w:bookmarkStart w:id="6" w:name="_Hlk124764137"/>
    <w:p w14:paraId="3B91134E" w14:textId="77777777" w:rsidR="00CC7F34" w:rsidRPr="00102A45" w:rsidRDefault="00CC7F34" w:rsidP="00CC7F34">
      <w:pPr>
        <w:spacing w:after="120"/>
        <w:rPr>
          <w:rFonts w:ascii="Tahoma" w:hAnsi="Tahoma" w:cs="Tahoma"/>
        </w:rPr>
      </w:pP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t xml:space="preserve"> </w:t>
      </w:r>
      <w:r w:rsidRPr="00102A45">
        <w:rPr>
          <w:rFonts w:ascii="Tahoma" w:hAnsi="Tahoma" w:cs="Tahoma"/>
        </w:rPr>
        <w:t>:</w:t>
      </w:r>
    </w:p>
    <w:p w14:paraId="479E7239" w14:textId="77777777" w:rsidR="00CC7F34" w:rsidRPr="00102A45" w:rsidRDefault="00CC7F34" w:rsidP="00CC7F34">
      <w:pPr>
        <w:rPr>
          <w:rFonts w:ascii="Tahoma" w:hAnsi="Tahoma" w:cs="Tahoma"/>
        </w:rPr>
      </w:pPr>
      <w:r w:rsidRPr="00102A45">
        <w:rPr>
          <w:rFonts w:ascii="Tahoma" w:hAnsi="Tahoma" w:cs="Tahoma"/>
        </w:rPr>
        <w:t>- Certifie sous sa responsabilité le caractère exécutoire de cet acte,</w:t>
      </w:r>
    </w:p>
    <w:p w14:paraId="2490DB36" w14:textId="77777777" w:rsidR="00CC7F34" w:rsidRPr="00102A45" w:rsidRDefault="00CC7F34" w:rsidP="00CC7F34">
      <w:pPr>
        <w:ind w:left="142" w:hanging="142"/>
        <w:rPr>
          <w:rFonts w:ascii="Tahoma" w:hAnsi="Tahoma" w:cs="Tahoma"/>
        </w:rPr>
      </w:pPr>
      <w:r w:rsidRPr="00102A45">
        <w:rPr>
          <w:rFonts w:ascii="Tahoma" w:hAnsi="Tahoma" w:cs="Tahoma"/>
        </w:rPr>
        <w:t>- Informe que le présent arrêté peut faire l’objet d’un recours pour excès de pouvoir devant le tribunal administratif de Caen dans un délai de deux mois à compter de la présente notification.</w:t>
      </w:r>
    </w:p>
    <w:p w14:paraId="64366CAC" w14:textId="77777777" w:rsidR="00CC7F34" w:rsidRPr="00102A45" w:rsidRDefault="00CC7F34" w:rsidP="00CC7F34">
      <w:pPr>
        <w:rPr>
          <w:rFonts w:ascii="Tahoma" w:hAnsi="Tahoma" w:cs="Tahoma"/>
        </w:rPr>
      </w:pPr>
    </w:p>
    <w:p w14:paraId="16F3FC52" w14:textId="77777777" w:rsidR="00CC7F34" w:rsidRPr="00102A45" w:rsidRDefault="00CC7F34" w:rsidP="00436A47">
      <w:pPr>
        <w:tabs>
          <w:tab w:val="left" w:pos="4678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Notifié le : .............................</w:t>
      </w:r>
      <w:r w:rsidRPr="00102A45">
        <w:rPr>
          <w:rFonts w:ascii="Tahoma" w:hAnsi="Tahoma" w:cs="Tahoma"/>
        </w:rPr>
        <w:tab/>
        <w:t xml:space="preserve">Fait à </w:t>
      </w:r>
      <w:r w:rsidRPr="00102A45">
        <w:rPr>
          <w:rFonts w:ascii="Tahoma" w:hAnsi="Tahoma" w:cs="Tahoma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7" w:name="Texte55"/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Tahoma" w:hAnsi="Tahoma" w:cs="Tahoma"/>
        </w:rPr>
        <w:fldChar w:fldCharType="end"/>
      </w:r>
      <w:bookmarkEnd w:id="7"/>
      <w:r w:rsidRPr="00102A45">
        <w:rPr>
          <w:rFonts w:ascii="Tahoma" w:hAnsi="Tahoma" w:cs="Tahoma"/>
        </w:rPr>
        <w:t>, le ....................</w:t>
      </w:r>
    </w:p>
    <w:p w14:paraId="2923969B" w14:textId="35B1FE57" w:rsidR="00CC7F34" w:rsidRPr="00102A45" w:rsidRDefault="00CC7F34" w:rsidP="00436A47">
      <w:pPr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L’agent,</w:t>
      </w:r>
      <w:r w:rsidRPr="00102A45">
        <w:rPr>
          <w:rFonts w:ascii="Tahoma" w:hAnsi="Tahoma" w:cs="Tahoma"/>
        </w:rPr>
        <w:tab/>
      </w:r>
      <w:r w:rsidR="00436A47">
        <w:rPr>
          <w:rFonts w:ascii="Tahoma" w:hAnsi="Tahoma" w:cs="Tahoma"/>
        </w:rPr>
        <w:tab/>
      </w:r>
      <w:r w:rsidR="00436A47">
        <w:rPr>
          <w:rFonts w:ascii="Tahoma" w:hAnsi="Tahoma" w:cs="Tahoma"/>
        </w:rPr>
        <w:tab/>
      </w:r>
      <w:r w:rsidR="00436A47">
        <w:rPr>
          <w:rFonts w:ascii="Tahoma" w:hAnsi="Tahoma" w:cs="Tahoma"/>
        </w:rPr>
        <w:tab/>
      </w:r>
      <w:r w:rsidR="00436A47">
        <w:rPr>
          <w:rFonts w:ascii="Tahoma" w:hAnsi="Tahoma" w:cs="Tahoma"/>
        </w:rPr>
        <w:tab/>
        <w:t xml:space="preserve">      </w:t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 w:cs="Tahoma"/>
        </w:rPr>
        <w:t>,</w:t>
      </w:r>
    </w:p>
    <w:p w14:paraId="5555705B" w14:textId="77777777" w:rsidR="00CC7F34" w:rsidRPr="00102A45" w:rsidRDefault="00CC7F34" w:rsidP="00CC7F34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fldChar w:fldCharType="begin"/>
      </w:r>
      <w:r w:rsidRPr="00102A45">
        <w:rPr>
          <w:rFonts w:ascii="Tahoma" w:hAnsi="Tahoma" w:cs="Tahoma"/>
        </w:rPr>
        <w:instrText xml:space="preserve">             </w:instrText>
      </w:r>
      <w:r w:rsidRPr="00102A45">
        <w:rPr>
          <w:rFonts w:ascii="Tahoma" w:hAnsi="Tahoma" w:cs="Tahoma"/>
        </w:rPr>
        <w:fldChar w:fldCharType="end"/>
      </w:r>
    </w:p>
    <w:p w14:paraId="49C427CD" w14:textId="77777777" w:rsidR="00CC7F34" w:rsidRPr="00102A45" w:rsidRDefault="00CC7F34" w:rsidP="00CC7F34">
      <w:pPr>
        <w:rPr>
          <w:rFonts w:ascii="Tahoma" w:hAnsi="Tahoma" w:cs="Tahoma"/>
        </w:rPr>
      </w:pPr>
    </w:p>
    <w:p w14:paraId="0537CE06" w14:textId="77777777" w:rsidR="00CC7F34" w:rsidRPr="00102A45" w:rsidRDefault="00CC7F34" w:rsidP="00CC7F34">
      <w:pPr>
        <w:ind w:left="4962" w:right="567" w:hanging="4962"/>
        <w:rPr>
          <w:rFonts w:ascii="Tahoma" w:hAnsi="Tahoma" w:cs="Tahoma"/>
        </w:rPr>
      </w:pPr>
    </w:p>
    <w:p w14:paraId="48E77AE5" w14:textId="36C80916" w:rsidR="00CC7F34" w:rsidRPr="00B009F1" w:rsidRDefault="00CC7F34" w:rsidP="00CC7F34">
      <w:pPr>
        <w:ind w:left="5103" w:right="567" w:hanging="510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e57"/>
            <w:enabled/>
            <w:calcOnExit w:val="0"/>
            <w:textInput>
              <w:default w:val="Prénom et Nom"/>
            </w:textInput>
          </w:ffData>
        </w:fldChar>
      </w:r>
      <w:bookmarkStart w:id="8" w:name="Texte57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8"/>
      <w:r w:rsidR="00436A47">
        <w:rPr>
          <w:rFonts w:ascii="Tahoma" w:hAnsi="Tahoma" w:cs="Tahoma"/>
        </w:rPr>
        <w:t xml:space="preserve">                                         </w:t>
      </w:r>
      <w:r>
        <w:rPr>
          <w:rFonts w:ascii="Tahoma" w:hAnsi="Tahoma" w:cs="Tahoma"/>
          <w:u w:val="single"/>
        </w:rPr>
        <w:fldChar w:fldCharType="begin">
          <w:ffData>
            <w:name w:val="Texte58"/>
            <w:enabled/>
            <w:calcOnExit w:val="0"/>
            <w:textInput>
              <w:default w:val="Prénom et Nom"/>
            </w:textInput>
          </w:ffData>
        </w:fldChar>
      </w:r>
      <w:bookmarkStart w:id="9" w:name="Texte58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6"/>
      <w:bookmarkEnd w:id="9"/>
    </w:p>
    <w:p w14:paraId="73627E4D" w14:textId="77777777" w:rsidR="00CC7F34" w:rsidRDefault="00CC7F34" w:rsidP="00CC7F34">
      <w:pPr>
        <w:pStyle w:val="articlen"/>
        <w:spacing w:before="0"/>
        <w:rPr>
          <w:rFonts w:ascii="Tahoma" w:hAnsi="Tahoma"/>
        </w:rPr>
      </w:pPr>
    </w:p>
    <w:p w14:paraId="24944B62" w14:textId="77777777" w:rsidR="00CC7F34" w:rsidRPr="00CC7F34" w:rsidRDefault="00CC7F34" w:rsidP="00CC7F34">
      <w:pPr>
        <w:tabs>
          <w:tab w:val="left" w:pos="1560"/>
        </w:tabs>
        <w:spacing w:after="120"/>
        <w:ind w:left="426" w:hanging="426"/>
        <w:jc w:val="both"/>
        <w:rPr>
          <w:rFonts w:ascii="Tahoma" w:hAnsi="Tahoma"/>
          <w:noProof/>
          <w:sz w:val="22"/>
          <w:szCs w:val="22"/>
        </w:rPr>
      </w:pPr>
    </w:p>
    <w:sectPr w:rsidR="00CC7F34" w:rsidRPr="00CC7F34" w:rsidSect="00380D0E">
      <w:pgSz w:w="11907" w:h="16840" w:code="9"/>
      <w:pgMar w:top="993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772E" w14:textId="77777777" w:rsidR="00313687" w:rsidRDefault="00313687">
      <w:r>
        <w:separator/>
      </w:r>
    </w:p>
  </w:endnote>
  <w:endnote w:type="continuationSeparator" w:id="0">
    <w:p w14:paraId="0CD7066B" w14:textId="77777777" w:rsidR="00313687" w:rsidRDefault="003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487F" w14:textId="77777777" w:rsidR="00313687" w:rsidRDefault="00313687">
      <w:r>
        <w:separator/>
      </w:r>
    </w:p>
  </w:footnote>
  <w:footnote w:type="continuationSeparator" w:id="0">
    <w:p w14:paraId="2780E475" w14:textId="77777777" w:rsidR="00313687" w:rsidRDefault="0031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7"/>
    <w:rsid w:val="00137D76"/>
    <w:rsid w:val="001701E3"/>
    <w:rsid w:val="00290E2E"/>
    <w:rsid w:val="00296C7A"/>
    <w:rsid w:val="002F5F91"/>
    <w:rsid w:val="00313687"/>
    <w:rsid w:val="00380D0E"/>
    <w:rsid w:val="00436A47"/>
    <w:rsid w:val="004C6A33"/>
    <w:rsid w:val="00581CD4"/>
    <w:rsid w:val="006A03C8"/>
    <w:rsid w:val="006C70AF"/>
    <w:rsid w:val="006F0301"/>
    <w:rsid w:val="009438E3"/>
    <w:rsid w:val="00957D69"/>
    <w:rsid w:val="0097419F"/>
    <w:rsid w:val="00A633D6"/>
    <w:rsid w:val="00B10CD8"/>
    <w:rsid w:val="00B64099"/>
    <w:rsid w:val="00BB5A37"/>
    <w:rsid w:val="00C9226D"/>
    <w:rsid w:val="00CC5511"/>
    <w:rsid w:val="00CC6CAB"/>
    <w:rsid w:val="00CC7F34"/>
    <w:rsid w:val="00D21C5E"/>
    <w:rsid w:val="00D449DB"/>
    <w:rsid w:val="00D51152"/>
    <w:rsid w:val="00D72597"/>
    <w:rsid w:val="00D77FF6"/>
    <w:rsid w:val="00E73740"/>
    <w:rsid w:val="00EF1F10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A44B"/>
  <w15:chartTrackingRefBased/>
  <w15:docId w15:val="{6B5F10D4-7279-42D1-A291-5F589ED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pacing w:val="6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line="360" w:lineRule="atLeast"/>
      <w:jc w:val="center"/>
    </w:pPr>
    <w:rPr>
      <w:rFonts w:ascii="Dutch" w:hAnsi="Dutch"/>
      <w:b/>
    </w:rPr>
  </w:style>
  <w:style w:type="paragraph" w:styleId="Retraitcorpsdetexte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Century Schoolbook" w:hAnsi="Century Schoolbook"/>
      <w:sz w:val="22"/>
    </w:rPr>
  </w:style>
  <w:style w:type="paragraph" w:styleId="Corpsdetexte">
    <w:name w:val="Body Text"/>
    <w:basedOn w:val="Normal"/>
    <w:pPr>
      <w:jc w:val="both"/>
    </w:pPr>
    <w:rPr>
      <w:rFonts w:ascii="Century Schoolbook" w:hAnsi="Century Schoolbook"/>
      <w:sz w:val="22"/>
    </w:rPr>
  </w:style>
  <w:style w:type="paragraph" w:styleId="Textedebulles">
    <w:name w:val="Balloon Text"/>
    <w:basedOn w:val="Normal"/>
    <w:semiHidden/>
    <w:rsid w:val="00D72597"/>
    <w:rPr>
      <w:rFonts w:ascii="Tahoma" w:hAnsi="Tahoma" w:cs="Tahoma"/>
      <w:sz w:val="16"/>
      <w:szCs w:val="16"/>
    </w:rPr>
  </w:style>
  <w:style w:type="paragraph" w:customStyle="1" w:styleId="articlen">
    <w:name w:val="article : n°"/>
    <w:basedOn w:val="Normal"/>
    <w:rsid w:val="00D72597"/>
    <w:pPr>
      <w:autoSpaceDE w:val="0"/>
      <w:autoSpaceDN w:val="0"/>
      <w:spacing w:before="100"/>
      <w:jc w:val="both"/>
    </w:pPr>
    <w:rPr>
      <w:rFonts w:ascii="Arial" w:hAnsi="Arial" w:cs="Arial"/>
      <w:b/>
      <w:bCs/>
      <w:sz w:val="20"/>
    </w:rPr>
  </w:style>
  <w:style w:type="paragraph" w:customStyle="1" w:styleId="articlecontenu">
    <w:name w:val="article : contenu"/>
    <w:basedOn w:val="Normal"/>
    <w:rsid w:val="00D72597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</w:rPr>
  </w:style>
  <w:style w:type="paragraph" w:customStyle="1" w:styleId="VuConsidrant">
    <w:name w:val="Vu.Considérant"/>
    <w:basedOn w:val="Normal"/>
    <w:rsid w:val="006F0301"/>
    <w:pPr>
      <w:spacing w:after="140"/>
      <w:jc w:val="both"/>
    </w:pPr>
    <w:rPr>
      <w:rFonts w:ascii="Arial" w:hAnsi="Arial"/>
      <w:sz w:val="20"/>
    </w:rPr>
  </w:style>
  <w:style w:type="character" w:styleId="Lienhypertexte">
    <w:name w:val="Hyperlink"/>
    <w:rsid w:val="00137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.girod\Marl&#232;ne\MODELES%20AR%20WORD\Liste%20de%20quelques%20d&#233;crets%20d'&#233;chelonnement%20indiciaire%20dans%20la%20fonction%20publique%20territoriale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TITULARISATION</vt:lpstr>
    </vt:vector>
  </TitlesOfParts>
  <Company> </Company>
  <LinksUpToDate>false</LinksUpToDate>
  <CharactersWithSpaces>6013</CharactersWithSpaces>
  <SharedDoc>false</SharedDoc>
  <HLinks>
    <vt:vector size="12" baseType="variant">
      <vt:variant>
        <vt:i4>5767314</vt:i4>
      </vt:variant>
      <vt:variant>
        <vt:i4>54</vt:i4>
      </vt:variant>
      <vt:variant>
        <vt:i4>0</vt:i4>
      </vt:variant>
      <vt:variant>
        <vt:i4>5</vt:i4>
      </vt:variant>
      <vt:variant>
        <vt:lpwstr>../../../Marlène/MODELES AR WORD/Liste de quelques décrets d'échelonnement indiciaire dans la fonction publique territoriale.docx</vt:lpwstr>
      </vt:variant>
      <vt:variant>
        <vt:lpwstr/>
      </vt:variant>
      <vt:variant>
        <vt:i4>3145791</vt:i4>
      </vt:variant>
      <vt:variant>
        <vt:i4>39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TITULARISATION</dc:title>
  <dc:subject/>
  <dc:creator>Centre de Gestion de la Fonction Territoriale</dc:creator>
  <cp:keywords/>
  <cp:lastModifiedBy>Marlène GIROD</cp:lastModifiedBy>
  <cp:revision>4</cp:revision>
  <cp:lastPrinted>2010-08-03T10:08:00Z</cp:lastPrinted>
  <dcterms:created xsi:type="dcterms:W3CDTF">2023-03-10T15:29:00Z</dcterms:created>
  <dcterms:modified xsi:type="dcterms:W3CDTF">2023-03-13T16:17:00Z</dcterms:modified>
</cp:coreProperties>
</file>