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1E3E3B51" w:rsidR="001D7079" w:rsidRPr="00624A6C" w:rsidRDefault="005F2F60" w:rsidP="00246204">
      <w:pPr>
        <w:pStyle w:val="Titre3"/>
      </w:pPr>
      <w:r w:rsidRPr="00624A6C">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091EFB10" w:rsidR="006F6E70" w:rsidRDefault="00C22C00" w:rsidP="009B15CC">
      <w:pPr>
        <w:tabs>
          <w:tab w:val="left" w:pos="7088"/>
        </w:tabs>
        <w:spacing w:after="0"/>
        <w:rPr>
          <w:rFonts w:ascii="Tahoma" w:hAnsi="Tahoma" w:cs="Tahoma"/>
          <w:noProof/>
          <w:sz w:val="22"/>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t xml:space="preserve">Email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
    <w:permEnd w:id="1282870090"/>
    <w:p w14:paraId="51D446E7" w14:textId="0BF8E0EA" w:rsidR="00B522FD" w:rsidRPr="00EC4E59" w:rsidRDefault="00B522FD" w:rsidP="00624A6C">
      <w:pPr>
        <w:pStyle w:val="Titre3"/>
      </w:pPr>
      <w:r w:rsidRPr="00EC4E59">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1032D4EB" w14:textId="77777777" w:rsidR="002B093F" w:rsidRDefault="00BA6C66" w:rsidP="00BA6C66">
      <w:pPr>
        <w:tabs>
          <w:tab w:val="left" w:pos="5670"/>
        </w:tabs>
        <w:spacing w:before="120"/>
        <w:jc w:val="both"/>
        <w:rPr>
          <w:rFonts w:ascii="Tahoma" w:hAnsi="Tahoma" w:cs="Tahoma"/>
          <w:noProof/>
          <w:sz w:val="22"/>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
    <w:permEnd w:id="1920364787"/>
    <w:p w14:paraId="5DAA2077" w14:textId="4BAA58A0" w:rsidR="00AD54FA" w:rsidRPr="00624A6C" w:rsidRDefault="00856B6B" w:rsidP="00624A6C">
      <w:pPr>
        <w:pStyle w:val="Titre3"/>
      </w:pPr>
      <w:r w:rsidRPr="00624A6C">
        <w:t>situation admini</w:t>
      </w:r>
      <w:r w:rsidR="007628FE" w:rsidRPr="00624A6C">
        <w:t>S</w:t>
      </w:r>
      <w:r w:rsidRPr="00624A6C">
        <w:t>trative de l’agent</w:t>
      </w:r>
    </w:p>
    <w:p w14:paraId="7FDB3238" w14:textId="475E73F6" w:rsidR="00624A6C" w:rsidRPr="00624A6C" w:rsidRDefault="00624A6C" w:rsidP="00624A6C">
      <w:pPr>
        <w:tabs>
          <w:tab w:val="left" w:pos="6237"/>
        </w:tabs>
        <w:spacing w:before="0" w:after="0" w:line="240" w:lineRule="auto"/>
        <w:rPr>
          <w:rFonts w:ascii="Tahoma" w:eastAsia="Times New Roman" w:hAnsi="Tahoma" w:cs="Tahoma"/>
          <w:sz w:val="22"/>
          <w:szCs w:val="22"/>
        </w:rPr>
      </w:pPr>
      <w:r w:rsidRPr="00624A6C">
        <w:rPr>
          <w:rFonts w:ascii="Tahoma" w:eastAsia="Times New Roman" w:hAnsi="Tahoma" w:cs="Tahoma"/>
          <w:sz w:val="22"/>
          <w:szCs w:val="22"/>
        </w:rPr>
        <w:t xml:space="preserve">Grade : </w:t>
      </w:r>
      <w:permStart w:id="1106864443" w:edGrp="everyone"/>
      <w:r w:rsidRPr="006E2C43">
        <w:rPr>
          <w:rFonts w:ascii="Tahoma" w:hAnsi="Tahoma" w:cs="Tahoma"/>
          <w:noProof/>
          <w:sz w:val="22"/>
        </w:rPr>
        <w:fldChar w:fldCharType="begin">
          <w:ffData>
            <w:name w:val=""/>
            <w:enabled/>
            <w:calcOnExit w:val="0"/>
            <w:textInput>
              <w:default w:val="............"/>
            </w:textInput>
          </w:ffData>
        </w:fldChar>
      </w:r>
      <w:r w:rsidRPr="006E2C43">
        <w:rPr>
          <w:rFonts w:ascii="Tahoma" w:hAnsi="Tahoma" w:cs="Tahoma"/>
          <w:noProof/>
          <w:sz w:val="22"/>
        </w:rPr>
        <w:instrText xml:space="preserve"> FORMTEXT </w:instrText>
      </w:r>
      <w:r w:rsidRPr="006E2C43">
        <w:rPr>
          <w:rFonts w:ascii="Tahoma" w:hAnsi="Tahoma" w:cs="Tahoma"/>
          <w:noProof/>
          <w:sz w:val="22"/>
        </w:rPr>
      </w:r>
      <w:r w:rsidRPr="006E2C43">
        <w:rPr>
          <w:rFonts w:ascii="Tahoma" w:hAnsi="Tahoma" w:cs="Tahoma"/>
          <w:noProof/>
          <w:sz w:val="22"/>
        </w:rPr>
        <w:fldChar w:fldCharType="separate"/>
      </w:r>
      <w:r w:rsidRPr="006E2C43">
        <w:rPr>
          <w:rFonts w:ascii="Tahoma" w:hAnsi="Tahoma" w:cs="Tahoma"/>
          <w:noProof/>
          <w:sz w:val="22"/>
        </w:rPr>
        <w:t>............</w:t>
      </w:r>
      <w:r w:rsidRPr="006E2C43">
        <w:rPr>
          <w:rFonts w:ascii="Tahoma" w:hAnsi="Tahoma" w:cs="Tahoma"/>
          <w:noProof/>
          <w:sz w:val="22"/>
        </w:rPr>
        <w:fldChar w:fldCharType="end"/>
      </w:r>
      <w:permEnd w:id="1106864443"/>
      <w:r w:rsidRPr="00624A6C">
        <w:rPr>
          <w:rFonts w:ascii="Tahoma" w:eastAsia="Times New Roman" w:hAnsi="Tahoma" w:cs="Tahoma"/>
          <w:sz w:val="22"/>
          <w:szCs w:val="22"/>
        </w:rPr>
        <w:t xml:space="preserve"> </w:t>
      </w:r>
      <w:r w:rsidRPr="00624A6C">
        <w:rPr>
          <w:rFonts w:ascii="Tahoma" w:eastAsia="Times New Roman" w:hAnsi="Tahoma" w:cs="Tahoma"/>
          <w:sz w:val="22"/>
          <w:szCs w:val="22"/>
        </w:rPr>
        <w:tab/>
        <w:t xml:space="preserve">Date d’arrivée dans la FPT : </w:t>
      </w:r>
      <w:permStart w:id="753023704" w:edGrp="everyone"/>
      <w:r w:rsidRPr="006E2C43">
        <w:rPr>
          <w:rFonts w:ascii="Tahoma" w:hAnsi="Tahoma" w:cs="Tahoma"/>
          <w:noProof/>
          <w:sz w:val="22"/>
        </w:rPr>
        <w:fldChar w:fldCharType="begin">
          <w:ffData>
            <w:name w:val=""/>
            <w:enabled/>
            <w:calcOnExit w:val="0"/>
            <w:textInput>
              <w:default w:val="............"/>
            </w:textInput>
          </w:ffData>
        </w:fldChar>
      </w:r>
      <w:r w:rsidRPr="006E2C43">
        <w:rPr>
          <w:rFonts w:ascii="Tahoma" w:hAnsi="Tahoma" w:cs="Tahoma"/>
          <w:noProof/>
          <w:sz w:val="22"/>
        </w:rPr>
        <w:instrText xml:space="preserve"> FORMTEXT </w:instrText>
      </w:r>
      <w:r w:rsidRPr="006E2C43">
        <w:rPr>
          <w:rFonts w:ascii="Tahoma" w:hAnsi="Tahoma" w:cs="Tahoma"/>
          <w:noProof/>
          <w:sz w:val="22"/>
        </w:rPr>
      </w:r>
      <w:r w:rsidRPr="006E2C43">
        <w:rPr>
          <w:rFonts w:ascii="Tahoma" w:hAnsi="Tahoma" w:cs="Tahoma"/>
          <w:noProof/>
          <w:sz w:val="22"/>
        </w:rPr>
        <w:fldChar w:fldCharType="separate"/>
      </w:r>
      <w:r w:rsidRPr="006E2C43">
        <w:rPr>
          <w:rFonts w:ascii="Tahoma" w:hAnsi="Tahoma" w:cs="Tahoma"/>
          <w:noProof/>
          <w:sz w:val="22"/>
        </w:rPr>
        <w:t>............</w:t>
      </w:r>
      <w:r w:rsidRPr="006E2C43">
        <w:rPr>
          <w:rFonts w:ascii="Tahoma" w:hAnsi="Tahoma" w:cs="Tahoma"/>
          <w:noProof/>
          <w:sz w:val="22"/>
        </w:rPr>
        <w:fldChar w:fldCharType="end"/>
      </w:r>
      <w:permEnd w:id="753023704"/>
    </w:p>
    <w:p w14:paraId="5D32992E" w14:textId="77777777" w:rsidR="002B093F" w:rsidRPr="00624A6C" w:rsidRDefault="002B093F" w:rsidP="00624A6C">
      <w:pPr>
        <w:spacing w:before="0" w:after="0" w:line="240" w:lineRule="auto"/>
        <w:rPr>
          <w:rFonts w:ascii="Tahoma" w:eastAsia="Times New Roman" w:hAnsi="Tahoma" w:cs="Tahoma"/>
          <w:sz w:val="16"/>
          <w:szCs w:val="16"/>
        </w:rPr>
      </w:pPr>
    </w:p>
    <w:p w14:paraId="5F78CEC9" w14:textId="64358CA3" w:rsidR="00A93F98" w:rsidRDefault="00624A6C" w:rsidP="00A93F98">
      <w:pPr>
        <w:tabs>
          <w:tab w:val="left" w:pos="2410"/>
        </w:tabs>
        <w:spacing w:before="0" w:after="0" w:line="240" w:lineRule="auto"/>
        <w:jc w:val="both"/>
        <w:rPr>
          <w:rFonts w:ascii="Tahoma" w:eastAsia="Times New Roman" w:hAnsi="Tahoma" w:cs="Tahoma"/>
          <w:sz w:val="22"/>
          <w:szCs w:val="22"/>
        </w:rPr>
      </w:pPr>
      <w:r w:rsidRPr="00624A6C">
        <w:rPr>
          <w:rFonts w:ascii="Tahoma" w:eastAsia="Times New Roman" w:hAnsi="Tahoma" w:cs="Tahoma"/>
          <w:sz w:val="22"/>
          <w:szCs w:val="22"/>
        </w:rPr>
        <w:t xml:space="preserve">Temps de travail : </w:t>
      </w:r>
      <w:r w:rsidRPr="00624A6C">
        <w:rPr>
          <w:rFonts w:ascii="Tahoma" w:eastAsia="Times New Roman" w:hAnsi="Tahoma" w:cs="Tahoma"/>
          <w:sz w:val="22"/>
          <w:szCs w:val="22"/>
        </w:rPr>
        <w:tab/>
      </w:r>
      <w:r w:rsidRPr="00624A6C">
        <w:rPr>
          <w:rFonts w:ascii="Univers" w:eastAsia="Times New Roman" w:hAnsi="Univers" w:cs="Tahoma"/>
        </w:rPr>
        <w:object w:dxaOrig="1440" w:dyaOrig="1440" w14:anchorId="2B856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1.4pt" o:ole="">
            <v:imagedata r:id="rId8" o:title=""/>
          </v:shape>
          <w:control r:id="rId9" w:name="CheckBox11513" w:shapeid="_x0000_i1046"/>
        </w:object>
      </w:r>
      <w:r w:rsidRPr="00624A6C">
        <w:rPr>
          <w:rFonts w:ascii="Tahoma" w:eastAsia="Times New Roman" w:hAnsi="Tahoma" w:cs="Tahoma"/>
          <w:sz w:val="22"/>
          <w:szCs w:val="22"/>
        </w:rPr>
        <w:t xml:space="preserve"> temps complet</w:t>
      </w:r>
    </w:p>
    <w:p w14:paraId="70086F51" w14:textId="0D80C0EB" w:rsidR="00624A6C" w:rsidRPr="00624A6C" w:rsidRDefault="00246204" w:rsidP="00A93F98">
      <w:pPr>
        <w:tabs>
          <w:tab w:val="left" w:pos="2410"/>
        </w:tabs>
        <w:spacing w:before="120" w:after="0" w:line="240" w:lineRule="auto"/>
        <w:jc w:val="both"/>
        <w:rPr>
          <w:rFonts w:ascii="Tahoma" w:eastAsia="Times New Roman" w:hAnsi="Tahoma" w:cs="Tahoma"/>
          <w:sz w:val="22"/>
          <w:szCs w:val="22"/>
        </w:rPr>
      </w:pPr>
      <w:r>
        <w:rPr>
          <w:rFonts w:ascii="Tahoma" w:eastAsia="Times New Roman" w:hAnsi="Tahoma" w:cs="Tahoma"/>
          <w:sz w:val="22"/>
          <w:szCs w:val="22"/>
        </w:rPr>
        <w:tab/>
      </w:r>
      <w:r w:rsidR="00624A6C" w:rsidRPr="00624A6C">
        <w:rPr>
          <w:rFonts w:ascii="Univers" w:eastAsia="Times New Roman" w:hAnsi="Univers" w:cs="Tahoma"/>
        </w:rPr>
        <w:object w:dxaOrig="1440" w:dyaOrig="1440" w14:anchorId="3842DBA7">
          <v:shape id="_x0000_i1048" type="#_x0000_t75" style="width:12pt;height:11.4pt" o:ole="">
            <v:imagedata r:id="rId10" o:title=""/>
          </v:shape>
          <w:control r:id="rId11" w:name="CheckBox11514" w:shapeid="_x0000_i1048"/>
        </w:object>
      </w:r>
      <w:r w:rsidR="00624A6C" w:rsidRPr="00624A6C">
        <w:rPr>
          <w:rFonts w:ascii="Tahoma" w:eastAsia="Times New Roman" w:hAnsi="Tahoma" w:cs="Tahoma"/>
          <w:sz w:val="22"/>
          <w:szCs w:val="22"/>
        </w:rPr>
        <w:t xml:space="preserve"> temps non complet, préciser la durée : </w:t>
      </w:r>
      <w:permStart w:id="1207072467" w:edGrp="everyone"/>
      <w:r w:rsidR="00624A6C" w:rsidRPr="006E2C43">
        <w:rPr>
          <w:rFonts w:ascii="Tahoma" w:hAnsi="Tahoma" w:cs="Tahoma"/>
          <w:noProof/>
          <w:sz w:val="22"/>
        </w:rPr>
        <w:fldChar w:fldCharType="begin">
          <w:ffData>
            <w:name w:val=""/>
            <w:enabled/>
            <w:calcOnExit w:val="0"/>
            <w:textInput>
              <w:default w:val="............"/>
            </w:textInput>
          </w:ffData>
        </w:fldChar>
      </w:r>
      <w:r w:rsidR="00624A6C" w:rsidRPr="006E2C43">
        <w:rPr>
          <w:rFonts w:ascii="Tahoma" w:hAnsi="Tahoma" w:cs="Tahoma"/>
          <w:noProof/>
          <w:sz w:val="22"/>
        </w:rPr>
        <w:instrText xml:space="preserve"> FORMTEXT </w:instrText>
      </w:r>
      <w:r w:rsidR="00624A6C" w:rsidRPr="006E2C43">
        <w:rPr>
          <w:rFonts w:ascii="Tahoma" w:hAnsi="Tahoma" w:cs="Tahoma"/>
          <w:noProof/>
          <w:sz w:val="22"/>
        </w:rPr>
      </w:r>
      <w:r w:rsidR="00624A6C" w:rsidRPr="006E2C43">
        <w:rPr>
          <w:rFonts w:ascii="Tahoma" w:hAnsi="Tahoma" w:cs="Tahoma"/>
          <w:noProof/>
          <w:sz w:val="22"/>
        </w:rPr>
        <w:fldChar w:fldCharType="separate"/>
      </w:r>
      <w:r w:rsidR="00624A6C" w:rsidRPr="006E2C43">
        <w:rPr>
          <w:rFonts w:ascii="Tahoma" w:hAnsi="Tahoma" w:cs="Tahoma"/>
          <w:noProof/>
          <w:sz w:val="22"/>
        </w:rPr>
        <w:t>............</w:t>
      </w:r>
      <w:r w:rsidR="00624A6C" w:rsidRPr="006E2C43">
        <w:rPr>
          <w:rFonts w:ascii="Tahoma" w:hAnsi="Tahoma" w:cs="Tahoma"/>
          <w:noProof/>
          <w:sz w:val="22"/>
        </w:rPr>
        <w:fldChar w:fldCharType="end"/>
      </w:r>
      <w:permEnd w:id="1207072467"/>
    </w:p>
    <w:p w14:paraId="2D3670D4" w14:textId="77777777" w:rsidR="00624A6C" w:rsidRPr="00624A6C" w:rsidRDefault="00624A6C" w:rsidP="00624A6C">
      <w:pPr>
        <w:spacing w:before="0" w:after="0" w:line="240" w:lineRule="auto"/>
        <w:rPr>
          <w:rFonts w:ascii="Tahoma" w:eastAsia="Times New Roman" w:hAnsi="Tahoma" w:cs="Tahoma"/>
          <w:sz w:val="16"/>
          <w:szCs w:val="16"/>
        </w:rPr>
      </w:pPr>
    </w:p>
    <w:p w14:paraId="1C9331B6" w14:textId="3C014503" w:rsidR="00624A6C" w:rsidRPr="00624A6C" w:rsidRDefault="00624A6C" w:rsidP="00624A6C">
      <w:pPr>
        <w:tabs>
          <w:tab w:val="left" w:pos="2410"/>
        </w:tabs>
        <w:spacing w:before="0" w:after="0" w:line="240" w:lineRule="auto"/>
        <w:jc w:val="both"/>
        <w:rPr>
          <w:rFonts w:ascii="Tahoma" w:eastAsia="Times New Roman" w:hAnsi="Tahoma" w:cs="Tahoma"/>
          <w:sz w:val="22"/>
          <w:szCs w:val="22"/>
        </w:rPr>
      </w:pPr>
      <w:r w:rsidRPr="00624A6C">
        <w:rPr>
          <w:rFonts w:ascii="Tahoma" w:eastAsia="Times New Roman" w:hAnsi="Tahoma" w:cs="Tahoma"/>
          <w:sz w:val="22"/>
          <w:szCs w:val="22"/>
        </w:rPr>
        <w:t>Agent intercommunal :</w:t>
      </w:r>
      <w:r w:rsidRPr="00624A6C">
        <w:rPr>
          <w:rFonts w:ascii="Tahoma" w:eastAsia="Times New Roman" w:hAnsi="Tahoma" w:cs="Tahoma"/>
          <w:sz w:val="22"/>
          <w:szCs w:val="22"/>
        </w:rPr>
        <w:tab/>
      </w:r>
      <w:r w:rsidRPr="00624A6C">
        <w:rPr>
          <w:rFonts w:ascii="Univers" w:eastAsia="Times New Roman" w:hAnsi="Univers" w:cs="Tahoma"/>
        </w:rPr>
        <w:object w:dxaOrig="1440" w:dyaOrig="1440" w14:anchorId="77F16876">
          <v:shape id="_x0000_i1050" type="#_x0000_t75" style="width:12pt;height:11.4pt" o:ole="">
            <v:imagedata r:id="rId12" o:title=""/>
          </v:shape>
          <w:control r:id="rId13" w:name="CheckBox11515" w:shapeid="_x0000_i1050"/>
        </w:object>
      </w:r>
      <w:r w:rsidRPr="00624A6C">
        <w:rPr>
          <w:rFonts w:ascii="Tahoma" w:eastAsia="Times New Roman" w:hAnsi="Tahoma" w:cs="Tahoma"/>
          <w:sz w:val="22"/>
          <w:szCs w:val="22"/>
        </w:rPr>
        <w:t xml:space="preserve"> OUI, préciser la collectivité : </w:t>
      </w:r>
      <w:permStart w:id="50492560" w:edGrp="everyone"/>
      <w:r w:rsidRPr="006E2C43">
        <w:rPr>
          <w:rFonts w:ascii="Tahoma" w:hAnsi="Tahoma" w:cs="Tahoma"/>
          <w:noProof/>
          <w:sz w:val="22"/>
        </w:rPr>
        <w:fldChar w:fldCharType="begin">
          <w:ffData>
            <w:name w:val=""/>
            <w:enabled/>
            <w:calcOnExit w:val="0"/>
            <w:textInput>
              <w:default w:val="............"/>
            </w:textInput>
          </w:ffData>
        </w:fldChar>
      </w:r>
      <w:r w:rsidRPr="006E2C43">
        <w:rPr>
          <w:rFonts w:ascii="Tahoma" w:hAnsi="Tahoma" w:cs="Tahoma"/>
          <w:noProof/>
          <w:sz w:val="22"/>
        </w:rPr>
        <w:instrText xml:space="preserve"> FORMTEXT </w:instrText>
      </w:r>
      <w:r w:rsidRPr="006E2C43">
        <w:rPr>
          <w:rFonts w:ascii="Tahoma" w:hAnsi="Tahoma" w:cs="Tahoma"/>
          <w:noProof/>
          <w:sz w:val="22"/>
        </w:rPr>
      </w:r>
      <w:r w:rsidRPr="006E2C43">
        <w:rPr>
          <w:rFonts w:ascii="Tahoma" w:hAnsi="Tahoma" w:cs="Tahoma"/>
          <w:noProof/>
          <w:sz w:val="22"/>
        </w:rPr>
        <w:fldChar w:fldCharType="separate"/>
      </w:r>
      <w:r w:rsidRPr="006E2C43">
        <w:rPr>
          <w:rFonts w:ascii="Tahoma" w:hAnsi="Tahoma" w:cs="Tahoma"/>
          <w:noProof/>
          <w:sz w:val="22"/>
        </w:rPr>
        <w:t>............</w:t>
      </w:r>
      <w:r w:rsidRPr="006E2C43">
        <w:rPr>
          <w:rFonts w:ascii="Tahoma" w:hAnsi="Tahoma" w:cs="Tahoma"/>
          <w:noProof/>
          <w:sz w:val="22"/>
        </w:rPr>
        <w:fldChar w:fldCharType="end"/>
      </w:r>
      <w:permEnd w:id="50492560"/>
    </w:p>
    <w:p w14:paraId="55E6CB8A" w14:textId="47DBD8AD" w:rsidR="00624A6C" w:rsidRDefault="00624A6C" w:rsidP="00624A6C">
      <w:pPr>
        <w:tabs>
          <w:tab w:val="left" w:pos="2410"/>
        </w:tabs>
        <w:spacing w:before="120" w:after="0" w:line="240" w:lineRule="auto"/>
        <w:jc w:val="both"/>
        <w:rPr>
          <w:rFonts w:ascii="Tahoma" w:eastAsia="Times New Roman" w:hAnsi="Tahoma" w:cs="Tahoma"/>
          <w:sz w:val="22"/>
          <w:szCs w:val="22"/>
        </w:rPr>
      </w:pPr>
      <w:r w:rsidRPr="00624A6C">
        <w:rPr>
          <w:rFonts w:ascii="Tahoma" w:eastAsia="Times New Roman" w:hAnsi="Tahoma" w:cs="Tahoma"/>
          <w:sz w:val="22"/>
          <w:szCs w:val="22"/>
        </w:rPr>
        <w:tab/>
      </w:r>
      <w:r w:rsidRPr="00624A6C">
        <w:rPr>
          <w:rFonts w:ascii="Univers" w:eastAsia="Times New Roman" w:hAnsi="Univers" w:cs="Tahoma"/>
        </w:rPr>
        <w:object w:dxaOrig="1440" w:dyaOrig="1440" w14:anchorId="03416C0F">
          <v:shape id="_x0000_i1052" type="#_x0000_t75" style="width:12pt;height:11.4pt" o:ole="">
            <v:imagedata r:id="rId14" o:title=""/>
          </v:shape>
          <w:control r:id="rId15" w:name="CheckBox11516" w:shapeid="_x0000_i1052"/>
        </w:object>
      </w:r>
      <w:r w:rsidRPr="00624A6C">
        <w:rPr>
          <w:rFonts w:ascii="Tahoma" w:eastAsia="Times New Roman" w:hAnsi="Tahoma" w:cs="Tahoma"/>
          <w:sz w:val="22"/>
          <w:szCs w:val="22"/>
        </w:rPr>
        <w:t xml:space="preserve"> NON</w:t>
      </w:r>
    </w:p>
    <w:p w14:paraId="08BBADEE" w14:textId="77FDF84C" w:rsidR="00A3095F" w:rsidRPr="00EC4E59" w:rsidRDefault="00DD2C20" w:rsidP="00A3095F">
      <w:pPr>
        <w:pStyle w:val="Titre3"/>
      </w:pPr>
      <w:r w:rsidRPr="00DD2C20">
        <w:t>MODALITÉS DU REFUS DU CONGÉ</w:t>
      </w:r>
    </w:p>
    <w:p w14:paraId="4727F3CB" w14:textId="77777777" w:rsidR="00DD2C20" w:rsidRPr="00DD2C20" w:rsidRDefault="00DD2C20" w:rsidP="00DD2C20">
      <w:pPr>
        <w:tabs>
          <w:tab w:val="left" w:pos="6804"/>
          <w:tab w:val="left" w:pos="9180"/>
        </w:tabs>
        <w:spacing w:before="0" w:after="0" w:line="240" w:lineRule="auto"/>
        <w:rPr>
          <w:rFonts w:ascii="Tahoma" w:eastAsia="Times New Roman" w:hAnsi="Tahoma" w:cs="Tahoma"/>
          <w:sz w:val="22"/>
          <w:szCs w:val="22"/>
        </w:rPr>
      </w:pPr>
      <w:r w:rsidRPr="00DD2C20">
        <w:rPr>
          <w:rFonts w:ascii="Tahoma" w:eastAsia="Times New Roman" w:hAnsi="Tahoma" w:cs="Tahoma"/>
          <w:sz w:val="22"/>
          <w:szCs w:val="22"/>
        </w:rPr>
        <w:t>Refus concernant :</w:t>
      </w:r>
    </w:p>
    <w:p w14:paraId="62C09D84" w14:textId="126D698C" w:rsidR="00DD2C20" w:rsidRPr="00DD2C20" w:rsidRDefault="00DD2C20" w:rsidP="00C977C1">
      <w:pPr>
        <w:shd w:val="clear" w:color="auto" w:fill="FFFFFF"/>
        <w:tabs>
          <w:tab w:val="left" w:pos="426"/>
        </w:tabs>
        <w:spacing w:before="60" w:after="0" w:line="240" w:lineRule="auto"/>
        <w:ind w:left="426" w:hanging="426"/>
        <w:jc w:val="both"/>
        <w:rPr>
          <w:rFonts w:ascii="Tahoma" w:eastAsia="Times New Roman" w:hAnsi="Tahoma" w:cs="Tahoma"/>
          <w:color w:val="3C3C3C"/>
          <w:sz w:val="22"/>
          <w:szCs w:val="22"/>
        </w:rPr>
      </w:pPr>
      <w:r w:rsidRPr="00DD2C20">
        <w:rPr>
          <w:rFonts w:ascii="Tahoma" w:eastAsia="Times New Roman" w:hAnsi="Tahoma" w:cs="Tahoma"/>
        </w:rPr>
        <w:object w:dxaOrig="1440" w:dyaOrig="1440" w14:anchorId="6053D20A">
          <v:shape id="_x0000_i1054" type="#_x0000_t75" style="width:12pt;height:11.4pt" o:ole="">
            <v:imagedata r:id="rId16" o:title=""/>
          </v:shape>
          <w:control r:id="rId17" w:name="CheckBox115151" w:shapeid="_x0000_i1054"/>
        </w:object>
      </w:r>
      <w:r w:rsidR="00C977C1">
        <w:rPr>
          <w:rFonts w:ascii="Tahoma" w:eastAsia="Times New Roman" w:hAnsi="Tahoma" w:cs="Tahoma"/>
        </w:rPr>
        <w:tab/>
      </w:r>
      <w:r w:rsidR="00C977C1">
        <w:rPr>
          <w:rFonts w:ascii="Tahoma" w:eastAsia="Times New Roman" w:hAnsi="Tahoma" w:cs="Tahoma"/>
          <w:color w:val="3C3C3C"/>
          <w:sz w:val="22"/>
          <w:szCs w:val="22"/>
        </w:rPr>
        <w:t>u</w:t>
      </w:r>
      <w:r w:rsidRPr="00DD2C20">
        <w:rPr>
          <w:rFonts w:ascii="Tahoma" w:eastAsia="Times New Roman" w:hAnsi="Tahoma" w:cs="Tahoma"/>
          <w:color w:val="3C3C3C"/>
          <w:sz w:val="22"/>
          <w:szCs w:val="22"/>
        </w:rPr>
        <w:t>n congé pour formation syndicale avec traitement d'une durée maximum de douze jours ouvrables par an</w:t>
      </w:r>
    </w:p>
    <w:p w14:paraId="1267CAF1" w14:textId="190CCF24" w:rsidR="00DD2C20" w:rsidRPr="00DD2C20" w:rsidRDefault="00DD2C20" w:rsidP="00C977C1">
      <w:pPr>
        <w:shd w:val="clear" w:color="auto" w:fill="FFFFFF"/>
        <w:tabs>
          <w:tab w:val="left" w:pos="426"/>
        </w:tabs>
        <w:spacing w:before="120" w:after="0" w:line="240" w:lineRule="auto"/>
        <w:ind w:left="426" w:hanging="426"/>
        <w:jc w:val="both"/>
        <w:rPr>
          <w:rFonts w:ascii="Tahoma" w:eastAsia="Times New Roman" w:hAnsi="Tahoma" w:cs="Tahoma"/>
          <w:color w:val="3C3C3C"/>
          <w:sz w:val="22"/>
          <w:szCs w:val="22"/>
          <w:shd w:val="clear" w:color="auto" w:fill="FFFFFF"/>
        </w:rPr>
      </w:pPr>
      <w:r w:rsidRPr="00DD2C20">
        <w:rPr>
          <w:rFonts w:ascii="Tahoma" w:eastAsia="Times New Roman" w:hAnsi="Tahoma" w:cs="Tahoma"/>
        </w:rPr>
        <w:object w:dxaOrig="1440" w:dyaOrig="1440" w14:anchorId="0AADC33F">
          <v:shape id="_x0000_i1056" type="#_x0000_t75" style="width:12pt;height:11.4pt" o:ole="">
            <v:imagedata r:id="rId18" o:title=""/>
          </v:shape>
          <w:control r:id="rId19" w:name="CheckBox115152" w:shapeid="_x0000_i1056"/>
        </w:object>
      </w:r>
      <w:r w:rsidR="00C977C1">
        <w:rPr>
          <w:rFonts w:ascii="Tahoma" w:eastAsia="Times New Roman" w:hAnsi="Tahoma" w:cs="Tahoma"/>
        </w:rPr>
        <w:tab/>
      </w:r>
      <w:r w:rsidR="00C977C1" w:rsidRPr="00BC2D5D">
        <w:rPr>
          <w:rFonts w:ascii="Tahoma" w:eastAsia="Times New Roman" w:hAnsi="Tahoma" w:cs="Tahoma"/>
          <w:color w:val="3C3C3C"/>
          <w:sz w:val="22"/>
          <w:szCs w:val="22"/>
        </w:rPr>
        <w:t>u</w:t>
      </w:r>
      <w:r w:rsidRPr="00DD2C20">
        <w:rPr>
          <w:rFonts w:ascii="Tahoma" w:eastAsia="Times New Roman" w:hAnsi="Tahoma" w:cs="Tahoma"/>
          <w:color w:val="3C3C3C"/>
          <w:sz w:val="22"/>
          <w:szCs w:val="22"/>
        </w:rPr>
        <w:t>n congé avec traitement, d'une durée maximale de deux jours ouvrables pendant la durée de son mandat, s'il est représentant du personnel au sein de la formation spécialisée e</w:t>
      </w:r>
      <w:r w:rsidRPr="00DD2C20">
        <w:rPr>
          <w:rFonts w:ascii="Tahoma" w:eastAsia="Times New Roman" w:hAnsi="Tahoma" w:cs="Tahoma"/>
          <w:color w:val="3C3C3C"/>
          <w:sz w:val="22"/>
          <w:szCs w:val="22"/>
          <w:shd w:val="clear" w:color="auto" w:fill="FFFFFF"/>
        </w:rPr>
        <w:t>n matière de santé, de sécurité et de conditions de travail au sein du comité social territorial</w:t>
      </w:r>
    </w:p>
    <w:p w14:paraId="32E127F0" w14:textId="448F4B11" w:rsidR="00DD2C20" w:rsidRDefault="00DD2C20" w:rsidP="00DD2C20">
      <w:pPr>
        <w:shd w:val="clear" w:color="auto" w:fill="FFFFFF"/>
        <w:tabs>
          <w:tab w:val="left" w:pos="284"/>
        </w:tabs>
        <w:spacing w:before="60" w:after="0" w:line="240" w:lineRule="auto"/>
        <w:jc w:val="both"/>
        <w:rPr>
          <w:rFonts w:ascii="Tahoma" w:eastAsia="Times New Roman" w:hAnsi="Tahoma" w:cs="Tahoma"/>
          <w:color w:val="3C3C3C"/>
          <w:sz w:val="22"/>
          <w:szCs w:val="22"/>
        </w:rPr>
      </w:pPr>
    </w:p>
    <w:tbl>
      <w:tblPr>
        <w:tblW w:w="11157"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08"/>
        <w:gridCol w:w="6549"/>
      </w:tblGrid>
      <w:tr w:rsidR="00246204" w:rsidRPr="00AA7199" w14:paraId="765C0208" w14:textId="77777777" w:rsidTr="00246204">
        <w:trPr>
          <w:trHeight w:val="567"/>
        </w:trPr>
        <w:tc>
          <w:tcPr>
            <w:tcW w:w="4608" w:type="dxa"/>
            <w:tcBorders>
              <w:bottom w:val="single" w:sz="8" w:space="0" w:color="auto"/>
            </w:tcBorders>
          </w:tcPr>
          <w:p w14:paraId="4A7D30E2" w14:textId="77777777" w:rsidR="00246204" w:rsidRPr="00AA7199" w:rsidRDefault="00246204" w:rsidP="00900760">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p>
        </w:tc>
        <w:tc>
          <w:tcPr>
            <w:tcW w:w="6549" w:type="dxa"/>
            <w:tcBorders>
              <w:top w:val="single" w:sz="8" w:space="0" w:color="auto"/>
            </w:tcBorders>
            <w:shd w:val="clear" w:color="auto" w:fill="D2435B" w:themeFill="accent1"/>
            <w:vAlign w:val="center"/>
          </w:tcPr>
          <w:p w14:paraId="3FC91942" w14:textId="2C86BE3D" w:rsidR="00246204" w:rsidRPr="00AA7199" w:rsidRDefault="00246204" w:rsidP="00900760">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Pr>
                <w:rFonts w:ascii="Century Gothic" w:eastAsia="Times New Roman" w:hAnsi="Century Gothic" w:cs="Tahoma"/>
                <w:b/>
                <w:bCs/>
                <w:color w:val="FFFFFF" w:themeColor="background1"/>
                <w:szCs w:val="22"/>
              </w:rPr>
              <w:t>FORMATION</w:t>
            </w:r>
          </w:p>
        </w:tc>
      </w:tr>
      <w:tr w:rsidR="00246204" w:rsidRPr="00AA7199" w14:paraId="495CC831" w14:textId="77777777" w:rsidTr="00246204">
        <w:trPr>
          <w:trHeight w:val="454"/>
        </w:trPr>
        <w:tc>
          <w:tcPr>
            <w:tcW w:w="4608" w:type="dxa"/>
            <w:tcBorders>
              <w:top w:val="single" w:sz="8" w:space="0" w:color="auto"/>
              <w:left w:val="single" w:sz="8" w:space="0" w:color="auto"/>
            </w:tcBorders>
            <w:shd w:val="clear" w:color="auto" w:fill="D2435B" w:themeFill="accent1"/>
            <w:vAlign w:val="center"/>
          </w:tcPr>
          <w:p w14:paraId="42C6E59E" w14:textId="4361000E" w:rsidR="00246204" w:rsidRPr="00AA7199" w:rsidRDefault="00246204" w:rsidP="00900760">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246204">
              <w:rPr>
                <w:rFonts w:ascii="Century Gothic" w:eastAsia="Times New Roman" w:hAnsi="Century Gothic" w:cs="Tahoma"/>
                <w:b/>
                <w:color w:val="FFFFFF" w:themeColor="background1"/>
                <w:szCs w:val="22"/>
              </w:rPr>
              <w:t>Date de la demande de formation</w:t>
            </w:r>
          </w:p>
        </w:tc>
        <w:permStart w:id="200870522" w:edGrp="everyone"/>
        <w:tc>
          <w:tcPr>
            <w:tcW w:w="6549" w:type="dxa"/>
            <w:vAlign w:val="center"/>
          </w:tcPr>
          <w:p w14:paraId="6363A9D9" w14:textId="77777777" w:rsidR="00246204" w:rsidRPr="00AA7199" w:rsidRDefault="00246204" w:rsidP="00900760">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0870522"/>
          </w:p>
        </w:tc>
      </w:tr>
      <w:tr w:rsidR="00246204" w:rsidRPr="00AA7199" w14:paraId="3402DC5F" w14:textId="77777777" w:rsidTr="00246204">
        <w:trPr>
          <w:trHeight w:val="454"/>
        </w:trPr>
        <w:tc>
          <w:tcPr>
            <w:tcW w:w="4608" w:type="dxa"/>
            <w:tcBorders>
              <w:top w:val="single" w:sz="8" w:space="0" w:color="auto"/>
              <w:left w:val="single" w:sz="8" w:space="0" w:color="auto"/>
              <w:bottom w:val="single" w:sz="8" w:space="0" w:color="auto"/>
            </w:tcBorders>
            <w:shd w:val="clear" w:color="auto" w:fill="D2435B" w:themeFill="accent1"/>
            <w:vAlign w:val="center"/>
          </w:tcPr>
          <w:p w14:paraId="0778CF9A" w14:textId="702CD610" w:rsidR="00246204" w:rsidRPr="00AA7199" w:rsidRDefault="00246204" w:rsidP="00900760">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246204">
              <w:rPr>
                <w:rFonts w:ascii="Century Gothic" w:eastAsia="Times New Roman" w:hAnsi="Century Gothic" w:cs="Tahoma"/>
                <w:b/>
                <w:color w:val="FFFFFF" w:themeColor="background1"/>
                <w:szCs w:val="22"/>
              </w:rPr>
              <w:t>Date et durée de la formation souhaitée</w:t>
            </w:r>
          </w:p>
        </w:tc>
        <w:permStart w:id="1027081023" w:edGrp="everyone"/>
        <w:tc>
          <w:tcPr>
            <w:tcW w:w="6549" w:type="dxa"/>
            <w:vAlign w:val="center"/>
          </w:tcPr>
          <w:p w14:paraId="40C10B94" w14:textId="77777777" w:rsidR="00246204" w:rsidRPr="00AA7199" w:rsidRDefault="00246204" w:rsidP="00900760">
            <w:pPr>
              <w:tabs>
                <w:tab w:val="left" w:pos="284"/>
                <w:tab w:val="left" w:pos="1134"/>
                <w:tab w:val="left" w:leader="hyphen" w:pos="9639"/>
              </w:tabs>
              <w:spacing w:before="0" w:after="0" w:line="240" w:lineRule="auto"/>
              <w:jc w:val="center"/>
              <w:rPr>
                <w:rFonts w:ascii="Tahoma" w:eastAsia="Times New Roman" w:hAnsi="Tahoma" w:cs="Tahoma"/>
                <w:b/>
                <w:sz w:val="22"/>
                <w:szCs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027081023"/>
          </w:p>
        </w:tc>
      </w:tr>
      <w:tr w:rsidR="00246204" w:rsidRPr="00AA7199" w14:paraId="5441E671" w14:textId="77777777" w:rsidTr="00246204">
        <w:trPr>
          <w:trHeight w:val="454"/>
        </w:trPr>
        <w:tc>
          <w:tcPr>
            <w:tcW w:w="4608" w:type="dxa"/>
            <w:tcBorders>
              <w:top w:val="single" w:sz="8" w:space="0" w:color="auto"/>
              <w:left w:val="single" w:sz="8" w:space="0" w:color="auto"/>
              <w:bottom w:val="single" w:sz="8" w:space="0" w:color="auto"/>
            </w:tcBorders>
            <w:shd w:val="clear" w:color="auto" w:fill="D2435B" w:themeFill="accent1"/>
            <w:vAlign w:val="center"/>
          </w:tcPr>
          <w:p w14:paraId="68DD841B" w14:textId="001A2342" w:rsidR="00246204" w:rsidRPr="00246204" w:rsidRDefault="00246204" w:rsidP="00900760">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246204">
              <w:rPr>
                <w:rFonts w:ascii="Century Gothic" w:eastAsia="Times New Roman" w:hAnsi="Century Gothic" w:cs="Tahoma"/>
                <w:b/>
                <w:color w:val="FFFFFF" w:themeColor="background1"/>
                <w:szCs w:val="22"/>
              </w:rPr>
              <w:t>Intitulé de la formation souhaitée</w:t>
            </w:r>
          </w:p>
        </w:tc>
        <w:permStart w:id="1901595787" w:edGrp="everyone"/>
        <w:tc>
          <w:tcPr>
            <w:tcW w:w="6549" w:type="dxa"/>
            <w:vAlign w:val="center"/>
          </w:tcPr>
          <w:p w14:paraId="1521FF0A" w14:textId="0829F758" w:rsidR="00246204" w:rsidRPr="00DF30C2" w:rsidRDefault="00246204" w:rsidP="00900760">
            <w:pPr>
              <w:tabs>
                <w:tab w:val="left" w:pos="284"/>
                <w:tab w:val="left" w:pos="1134"/>
                <w:tab w:val="left" w:leader="hyphen" w:pos="9639"/>
              </w:tabs>
              <w:spacing w:before="0" w:after="0" w:line="240" w:lineRule="auto"/>
              <w:jc w:val="center"/>
              <w:rPr>
                <w:rFonts w:ascii="Tahoma" w:hAnsi="Tahoma" w:cs="Tahoma"/>
                <w:noProof/>
                <w:sz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01595787"/>
          </w:p>
        </w:tc>
      </w:tr>
      <w:tr w:rsidR="00246204" w:rsidRPr="00AA7199" w14:paraId="6FEF206C" w14:textId="77777777" w:rsidTr="00246204">
        <w:trPr>
          <w:trHeight w:val="454"/>
        </w:trPr>
        <w:tc>
          <w:tcPr>
            <w:tcW w:w="4608" w:type="dxa"/>
            <w:tcBorders>
              <w:top w:val="single" w:sz="8" w:space="0" w:color="auto"/>
              <w:left w:val="single" w:sz="8" w:space="0" w:color="auto"/>
            </w:tcBorders>
            <w:shd w:val="clear" w:color="auto" w:fill="D2435B" w:themeFill="accent1"/>
            <w:vAlign w:val="center"/>
          </w:tcPr>
          <w:p w14:paraId="02CC966E" w14:textId="44A2FB92" w:rsidR="00246204" w:rsidRPr="00246204" w:rsidRDefault="00246204" w:rsidP="00900760">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246204">
              <w:rPr>
                <w:rFonts w:ascii="Century Gothic" w:eastAsia="Times New Roman" w:hAnsi="Century Gothic" w:cs="Tahoma"/>
                <w:b/>
                <w:color w:val="FFFFFF" w:themeColor="background1"/>
                <w:szCs w:val="22"/>
              </w:rPr>
              <w:t>Date de réponse de l’autorité territoriale pour la formation demandée</w:t>
            </w:r>
          </w:p>
        </w:tc>
        <w:permStart w:id="2044546306" w:edGrp="everyone"/>
        <w:tc>
          <w:tcPr>
            <w:tcW w:w="6549" w:type="dxa"/>
            <w:vAlign w:val="center"/>
          </w:tcPr>
          <w:p w14:paraId="7DB3A5DE" w14:textId="5DECC142" w:rsidR="00246204" w:rsidRPr="00DF30C2" w:rsidRDefault="00246204" w:rsidP="00900760">
            <w:pPr>
              <w:tabs>
                <w:tab w:val="left" w:pos="284"/>
                <w:tab w:val="left" w:pos="1134"/>
                <w:tab w:val="left" w:leader="hyphen" w:pos="9639"/>
              </w:tabs>
              <w:spacing w:before="0" w:after="0" w:line="240" w:lineRule="auto"/>
              <w:jc w:val="center"/>
              <w:rPr>
                <w:rFonts w:ascii="Tahoma" w:hAnsi="Tahoma" w:cs="Tahoma"/>
                <w:noProof/>
                <w:sz w:val="22"/>
              </w:rPr>
            </w:pPr>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44546306"/>
          </w:p>
        </w:tc>
      </w:tr>
    </w:tbl>
    <w:p w14:paraId="3A6ECBA1" w14:textId="6AE8898F" w:rsidR="00246204" w:rsidRDefault="00246204" w:rsidP="00DD2C20">
      <w:pPr>
        <w:tabs>
          <w:tab w:val="left" w:pos="2835"/>
        </w:tabs>
        <w:spacing w:before="0" w:after="0" w:line="240" w:lineRule="auto"/>
        <w:jc w:val="both"/>
        <w:rPr>
          <w:rFonts w:ascii="Tahoma" w:eastAsia="Times New Roman" w:hAnsi="Tahoma" w:cs="Tahoma"/>
          <w:sz w:val="22"/>
          <w:szCs w:val="22"/>
        </w:rPr>
      </w:pPr>
    </w:p>
    <w:p w14:paraId="75F213E7" w14:textId="77777777" w:rsidR="00246204" w:rsidRDefault="00246204">
      <w:pPr>
        <w:rPr>
          <w:rFonts w:ascii="Tahoma" w:eastAsia="Times New Roman" w:hAnsi="Tahoma" w:cs="Tahoma"/>
          <w:sz w:val="22"/>
          <w:szCs w:val="22"/>
        </w:rPr>
      </w:pPr>
      <w:r>
        <w:rPr>
          <w:rFonts w:ascii="Tahoma" w:eastAsia="Times New Roman" w:hAnsi="Tahoma" w:cs="Tahoma"/>
          <w:sz w:val="22"/>
          <w:szCs w:val="22"/>
        </w:rPr>
        <w:br w:type="page"/>
      </w:r>
    </w:p>
    <w:p w14:paraId="32150188" w14:textId="77777777" w:rsidR="00DD2C20" w:rsidRPr="00DD2C20" w:rsidRDefault="00DD2C20" w:rsidP="00DD2C20">
      <w:pPr>
        <w:tabs>
          <w:tab w:val="left" w:pos="2835"/>
        </w:tabs>
        <w:spacing w:before="0" w:after="0" w:line="240" w:lineRule="auto"/>
        <w:jc w:val="both"/>
        <w:rPr>
          <w:rFonts w:ascii="Tahoma" w:eastAsia="Times New Roman" w:hAnsi="Tahoma" w:cs="Tahoma"/>
          <w:sz w:val="22"/>
          <w:szCs w:val="22"/>
        </w:rPr>
      </w:pPr>
    </w:p>
    <w:p w14:paraId="4786BB0D" w14:textId="0CD7046A" w:rsidR="00DD2C20" w:rsidRPr="00DD2C20" w:rsidRDefault="00DD2C20" w:rsidP="00DD2C20">
      <w:pPr>
        <w:tabs>
          <w:tab w:val="left" w:pos="9180"/>
        </w:tabs>
        <w:spacing w:before="0" w:after="0" w:line="240" w:lineRule="auto"/>
        <w:rPr>
          <w:rFonts w:ascii="Tahoma" w:eastAsia="Times New Roman" w:hAnsi="Tahoma" w:cs="Tahoma"/>
          <w:sz w:val="22"/>
          <w:szCs w:val="22"/>
        </w:rPr>
      </w:pPr>
      <w:bookmarkStart w:id="0" w:name="_Hlk37426819"/>
      <w:r w:rsidRPr="00DD2C20">
        <w:rPr>
          <w:rFonts w:ascii="Tahoma" w:eastAsia="Times New Roman" w:hAnsi="Tahoma" w:cs="Tahoma"/>
          <w:sz w:val="22"/>
          <w:szCs w:val="22"/>
        </w:rPr>
        <w:t xml:space="preserve">Raison(s) du refus : </w:t>
      </w:r>
      <w:permStart w:id="1352535792" w:edGrp="everyone"/>
      <w:r w:rsidRPr="006E2C43">
        <w:rPr>
          <w:rFonts w:ascii="Tahoma" w:hAnsi="Tahoma" w:cs="Tahoma"/>
          <w:noProof/>
          <w:sz w:val="22"/>
        </w:rPr>
        <w:fldChar w:fldCharType="begin">
          <w:ffData>
            <w:name w:val=""/>
            <w:enabled/>
            <w:calcOnExit w:val="0"/>
            <w:textInput>
              <w:default w:val="............"/>
            </w:textInput>
          </w:ffData>
        </w:fldChar>
      </w:r>
      <w:r w:rsidRPr="006E2C43">
        <w:rPr>
          <w:rFonts w:ascii="Tahoma" w:hAnsi="Tahoma" w:cs="Tahoma"/>
          <w:noProof/>
          <w:sz w:val="22"/>
        </w:rPr>
        <w:instrText xml:space="preserve"> FORMTEXT </w:instrText>
      </w:r>
      <w:r w:rsidRPr="006E2C43">
        <w:rPr>
          <w:rFonts w:ascii="Tahoma" w:hAnsi="Tahoma" w:cs="Tahoma"/>
          <w:noProof/>
          <w:sz w:val="22"/>
        </w:rPr>
      </w:r>
      <w:r w:rsidRPr="006E2C43">
        <w:rPr>
          <w:rFonts w:ascii="Tahoma" w:hAnsi="Tahoma" w:cs="Tahoma"/>
          <w:noProof/>
          <w:sz w:val="22"/>
        </w:rPr>
        <w:fldChar w:fldCharType="separate"/>
      </w:r>
      <w:r w:rsidRPr="006E2C43">
        <w:rPr>
          <w:rFonts w:ascii="Tahoma" w:hAnsi="Tahoma" w:cs="Tahoma"/>
          <w:noProof/>
          <w:sz w:val="22"/>
        </w:rPr>
        <w:t>............</w:t>
      </w:r>
      <w:r w:rsidRPr="006E2C43">
        <w:rPr>
          <w:rFonts w:ascii="Tahoma" w:hAnsi="Tahoma" w:cs="Tahoma"/>
          <w:noProof/>
          <w:sz w:val="22"/>
        </w:rPr>
        <w:fldChar w:fldCharType="end"/>
      </w:r>
      <w:permEnd w:id="1352535792"/>
    </w:p>
    <w:bookmarkEnd w:id="0"/>
    <w:p w14:paraId="16C2BA37" w14:textId="3AB9859A" w:rsidR="00DD2C20" w:rsidRDefault="00DD2C20" w:rsidP="00DD2C20">
      <w:pPr>
        <w:tabs>
          <w:tab w:val="left" w:pos="1985"/>
        </w:tabs>
        <w:spacing w:before="0" w:after="0" w:line="240" w:lineRule="auto"/>
        <w:ind w:right="-1"/>
        <w:jc w:val="both"/>
        <w:rPr>
          <w:rFonts w:ascii="Tahoma" w:eastAsia="Times New Roman" w:hAnsi="Tahoma" w:cs="Tahoma"/>
          <w:sz w:val="22"/>
          <w:szCs w:val="22"/>
        </w:rPr>
      </w:pPr>
    </w:p>
    <w:p w14:paraId="7A472EE5" w14:textId="531CD248" w:rsidR="00246204" w:rsidRDefault="00246204" w:rsidP="00DD2C20">
      <w:pPr>
        <w:tabs>
          <w:tab w:val="left" w:pos="1985"/>
        </w:tabs>
        <w:spacing w:before="0" w:after="0" w:line="240" w:lineRule="auto"/>
        <w:ind w:right="-1"/>
        <w:jc w:val="both"/>
        <w:rPr>
          <w:rFonts w:ascii="Tahoma" w:eastAsia="Times New Roman" w:hAnsi="Tahoma" w:cs="Tahoma"/>
          <w:sz w:val="22"/>
          <w:szCs w:val="22"/>
        </w:rPr>
      </w:pPr>
    </w:p>
    <w:p w14:paraId="78AFAEE7" w14:textId="62F286EB" w:rsidR="00DD2C20" w:rsidRDefault="00DD2C20" w:rsidP="00DD2C20">
      <w:pPr>
        <w:tabs>
          <w:tab w:val="left" w:pos="9180"/>
        </w:tabs>
        <w:spacing w:before="0" w:after="0" w:line="240" w:lineRule="auto"/>
        <w:rPr>
          <w:rFonts w:ascii="Tahoma" w:hAnsi="Tahoma" w:cs="Tahoma"/>
          <w:noProof/>
          <w:sz w:val="22"/>
        </w:rPr>
      </w:pPr>
      <w:r w:rsidRPr="00DD2C20">
        <w:rPr>
          <w:rFonts w:ascii="Tahoma" w:eastAsia="Times New Roman" w:hAnsi="Tahoma" w:cs="Tahoma"/>
          <w:sz w:val="22"/>
          <w:szCs w:val="22"/>
        </w:rPr>
        <w:t xml:space="preserve">Observations de l’agent : </w:t>
      </w:r>
      <w:permStart w:id="1101660487" w:edGrp="everyone"/>
      <w:r w:rsidRPr="006E2C43">
        <w:rPr>
          <w:rFonts w:ascii="Tahoma" w:hAnsi="Tahoma" w:cs="Tahoma"/>
          <w:noProof/>
          <w:sz w:val="22"/>
        </w:rPr>
        <w:fldChar w:fldCharType="begin">
          <w:ffData>
            <w:name w:val=""/>
            <w:enabled/>
            <w:calcOnExit w:val="0"/>
            <w:textInput>
              <w:default w:val="............"/>
            </w:textInput>
          </w:ffData>
        </w:fldChar>
      </w:r>
      <w:r w:rsidRPr="006E2C43">
        <w:rPr>
          <w:rFonts w:ascii="Tahoma" w:hAnsi="Tahoma" w:cs="Tahoma"/>
          <w:noProof/>
          <w:sz w:val="22"/>
        </w:rPr>
        <w:instrText xml:space="preserve"> FORMTEXT </w:instrText>
      </w:r>
      <w:r w:rsidRPr="006E2C43">
        <w:rPr>
          <w:rFonts w:ascii="Tahoma" w:hAnsi="Tahoma" w:cs="Tahoma"/>
          <w:noProof/>
          <w:sz w:val="22"/>
        </w:rPr>
      </w:r>
      <w:r w:rsidRPr="006E2C43">
        <w:rPr>
          <w:rFonts w:ascii="Tahoma" w:hAnsi="Tahoma" w:cs="Tahoma"/>
          <w:noProof/>
          <w:sz w:val="22"/>
        </w:rPr>
        <w:fldChar w:fldCharType="separate"/>
      </w:r>
      <w:r w:rsidRPr="006E2C43">
        <w:rPr>
          <w:rFonts w:ascii="Tahoma" w:hAnsi="Tahoma" w:cs="Tahoma"/>
          <w:noProof/>
          <w:sz w:val="22"/>
        </w:rPr>
        <w:t>............</w:t>
      </w:r>
      <w:r w:rsidRPr="006E2C43">
        <w:rPr>
          <w:rFonts w:ascii="Tahoma" w:hAnsi="Tahoma" w:cs="Tahoma"/>
          <w:noProof/>
          <w:sz w:val="22"/>
        </w:rPr>
        <w:fldChar w:fldCharType="end"/>
      </w:r>
    </w:p>
    <w:permEnd w:id="1101660487"/>
    <w:p w14:paraId="0D2EC4E8" w14:textId="2DE5EC6F" w:rsidR="00246204" w:rsidRDefault="00246204" w:rsidP="00246204">
      <w:pPr>
        <w:tabs>
          <w:tab w:val="left" w:pos="1985"/>
        </w:tabs>
        <w:spacing w:before="0" w:after="0" w:line="240" w:lineRule="auto"/>
        <w:ind w:right="-1"/>
        <w:jc w:val="both"/>
        <w:rPr>
          <w:rFonts w:ascii="Tahoma" w:eastAsia="Times New Roman" w:hAnsi="Tahoma" w:cs="Tahoma"/>
          <w:sz w:val="22"/>
          <w:szCs w:val="22"/>
        </w:rPr>
      </w:pPr>
    </w:p>
    <w:p w14:paraId="68AC2CC6" w14:textId="2AF3E954" w:rsidR="00246204" w:rsidRDefault="00246204" w:rsidP="00246204">
      <w:pPr>
        <w:tabs>
          <w:tab w:val="left" w:pos="1985"/>
        </w:tabs>
        <w:spacing w:before="0" w:after="0" w:line="240" w:lineRule="auto"/>
        <w:ind w:right="-1"/>
        <w:jc w:val="both"/>
        <w:rPr>
          <w:rFonts w:ascii="Tahoma" w:eastAsia="Times New Roman" w:hAnsi="Tahoma" w:cs="Tahoma"/>
          <w:sz w:val="22"/>
          <w:szCs w:val="22"/>
        </w:rPr>
      </w:pPr>
    </w:p>
    <w:p w14:paraId="6A4B07DE" w14:textId="5B79AD02" w:rsidR="00246204" w:rsidRDefault="00246204" w:rsidP="00246204">
      <w:pPr>
        <w:tabs>
          <w:tab w:val="left" w:pos="1985"/>
        </w:tabs>
        <w:spacing w:before="0" w:after="0" w:line="240" w:lineRule="auto"/>
        <w:ind w:right="-1"/>
        <w:jc w:val="both"/>
        <w:rPr>
          <w:rFonts w:ascii="Tahoma" w:eastAsia="Times New Roman" w:hAnsi="Tahoma" w:cs="Tahoma"/>
          <w:sz w:val="22"/>
          <w:szCs w:val="22"/>
        </w:rPr>
      </w:pPr>
    </w:p>
    <w:p w14:paraId="65EF0C00" w14:textId="77777777" w:rsidR="00246204" w:rsidRPr="00DD2C20" w:rsidRDefault="00246204" w:rsidP="00246204">
      <w:pPr>
        <w:tabs>
          <w:tab w:val="left" w:pos="1985"/>
        </w:tabs>
        <w:spacing w:before="0" w:after="0" w:line="240" w:lineRule="auto"/>
        <w:ind w:right="-1"/>
        <w:jc w:val="both"/>
        <w:rPr>
          <w:rFonts w:ascii="Tahoma" w:eastAsia="Times New Roman" w:hAnsi="Tahoma" w:cs="Tahoma"/>
          <w:sz w:val="22"/>
          <w:szCs w:val="22"/>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F91EBB" w14:paraId="11F95C41" w14:textId="77777777" w:rsidTr="00F91EBB">
        <w:tc>
          <w:tcPr>
            <w:tcW w:w="5352" w:type="dxa"/>
          </w:tcPr>
          <w:p w14:paraId="4695AF0C" w14:textId="04FEC9A0" w:rsidR="00F91EBB" w:rsidRDefault="00F91EBB" w:rsidP="00F91EBB">
            <w:pPr>
              <w:pStyle w:val="Sansinterligne"/>
            </w:pPr>
            <w:bookmarkStart w:id="1" w:name="_Hlk125618953"/>
          </w:p>
        </w:tc>
        <w:tc>
          <w:tcPr>
            <w:tcW w:w="5353" w:type="dxa"/>
          </w:tcPr>
          <w:p w14:paraId="77693167" w14:textId="77777777" w:rsidR="00F91EBB" w:rsidRDefault="00F91EBB" w:rsidP="00F91EBB">
            <w:pPr>
              <w:tabs>
                <w:tab w:val="left" w:pos="284"/>
              </w:tabs>
              <w:spacing w:before="60"/>
              <w:rPr>
                <w:rFonts w:ascii="Tahoma" w:hAnsi="Tahoma" w:cs="Tahoma"/>
                <w:noProof/>
                <w:sz w:val="22"/>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9744" behindDoc="1" locked="0" layoutInCell="1" allowOverlap="1" wp14:anchorId="3BE5ACE7" wp14:editId="7526E166">
                      <wp:simplePos x="0" y="0"/>
                      <wp:positionH relativeFrom="column">
                        <wp:posOffset>35560</wp:posOffset>
                      </wp:positionH>
                      <wp:positionV relativeFrom="paragraph">
                        <wp:posOffset>20320</wp:posOffset>
                      </wp:positionV>
                      <wp:extent cx="0" cy="899795"/>
                      <wp:effectExtent l="38100" t="0" r="57150" b="52705"/>
                      <wp:wrapSquare wrapText="bothSides"/>
                      <wp:docPr id="6" name="Connecteur droit 6"/>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2AED00E7" id="Connecteur droit 6"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" strokeweight="8pt">
                      <w10:wrap type="square"/>
                    </v:line>
                  </w:pict>
                </mc:Fallback>
              </mc:AlternateContent>
            </w:r>
            <w:r>
              <w:rPr>
                <w:rFonts w:ascii="Tahoma" w:hAnsi="Tahoma" w:cs="Tahoma"/>
                <w:sz w:val="22"/>
                <w:szCs w:val="24"/>
              </w:rPr>
              <w:t xml:space="preserve">Fait à </w:t>
            </w:r>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r>
              <w:rPr>
                <w:rFonts w:ascii="Tahoma" w:hAnsi="Tahoma" w:cs="Tahoma"/>
                <w:sz w:val="22"/>
                <w:szCs w:val="24"/>
              </w:rPr>
              <w:t xml:space="preserve">, le </w:t>
            </w:r>
            <w:r w:rsidRPr="00994B38">
              <w:rPr>
                <w:rFonts w:ascii="Tahoma" w:eastAsia="Times New Roman" w:hAnsi="Tahoma" w:cs="Tahoma"/>
                <w:sz w:val="22"/>
                <w:szCs w:val="22"/>
              </w:rPr>
              <w:fldChar w:fldCharType="begin">
                <w:ffData>
                  <w:name w:val=""/>
                  <w:enabled/>
                  <w:calcOnExit w:val="0"/>
                  <w:textInput>
                    <w:default w:val="............"/>
                  </w:textInput>
                </w:ffData>
              </w:fldChar>
            </w:r>
            <w:r w:rsidRPr="00994B38">
              <w:rPr>
                <w:rFonts w:ascii="Tahoma" w:eastAsia="Times New Roman" w:hAnsi="Tahoma" w:cs="Tahoma"/>
                <w:sz w:val="22"/>
                <w:szCs w:val="22"/>
              </w:rPr>
              <w:instrText xml:space="preserve"> FORMTEXT </w:instrText>
            </w:r>
            <w:r w:rsidRPr="00994B38">
              <w:rPr>
                <w:rFonts w:ascii="Tahoma" w:eastAsia="Times New Roman" w:hAnsi="Tahoma" w:cs="Tahoma"/>
                <w:sz w:val="22"/>
                <w:szCs w:val="22"/>
              </w:rPr>
            </w:r>
            <w:r w:rsidRPr="00994B38">
              <w:rPr>
                <w:rFonts w:ascii="Tahoma" w:eastAsia="Times New Roman" w:hAnsi="Tahoma" w:cs="Tahoma"/>
                <w:sz w:val="22"/>
                <w:szCs w:val="22"/>
              </w:rPr>
              <w:fldChar w:fldCharType="separate"/>
            </w:r>
            <w:r w:rsidRPr="00994B38">
              <w:rPr>
                <w:rFonts w:ascii="Tahoma" w:eastAsia="Times New Roman" w:hAnsi="Tahoma" w:cs="Tahoma"/>
                <w:noProof/>
                <w:sz w:val="22"/>
                <w:szCs w:val="22"/>
              </w:rPr>
              <w:t>............</w:t>
            </w:r>
            <w:r w:rsidRPr="00994B38">
              <w:rPr>
                <w:rFonts w:ascii="Tahoma" w:eastAsia="Times New Roman" w:hAnsi="Tahoma" w:cs="Tahoma"/>
                <w:sz w:val="22"/>
                <w:szCs w:val="22"/>
              </w:rPr>
              <w:fldChar w:fldCharType="end"/>
            </w:r>
          </w:p>
          <w:p w14:paraId="199938A7" w14:textId="77777777" w:rsidR="00F91EBB" w:rsidRDefault="00F91EBB" w:rsidP="00F91EBB">
            <w:pPr>
              <w:tabs>
                <w:tab w:val="left" w:pos="284"/>
              </w:tabs>
              <w:spacing w:before="60"/>
              <w:rPr>
                <w:rFonts w:ascii="Tahoma" w:hAnsi="Tahoma" w:cs="Tahoma"/>
                <w:sz w:val="22"/>
                <w:szCs w:val="24"/>
              </w:rPr>
            </w:pPr>
            <w:r>
              <w:rPr>
                <w:rFonts w:ascii="Tahoma" w:hAnsi="Tahoma" w:cs="Tahoma"/>
                <w:sz w:val="22"/>
                <w:szCs w:val="24"/>
              </w:rPr>
              <w:t>le Maire – le Président, (signature + cachet)</w:t>
            </w:r>
          </w:p>
          <w:p w14:paraId="261F1871" w14:textId="77777777" w:rsidR="00F91EBB" w:rsidRDefault="00F91EBB" w:rsidP="00F91EBB">
            <w:pPr>
              <w:tabs>
                <w:tab w:val="left" w:pos="284"/>
              </w:tabs>
              <w:spacing w:before="60"/>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p>
        </w:tc>
      </w:tr>
      <w:bookmarkEnd w:id="1"/>
    </w:tbl>
    <w:p w14:paraId="27D82B9E" w14:textId="77777777" w:rsidR="00B20E22" w:rsidRDefault="00B20E22" w:rsidP="00B20E22">
      <w:pPr>
        <w:rPr>
          <w:rFonts w:ascii="Tahoma" w:hAnsi="Tahoma" w:cs="Tahoma"/>
          <w:sz w:val="22"/>
          <w:szCs w:val="24"/>
        </w:rPr>
      </w:pPr>
    </w:p>
    <w:p w14:paraId="5A1911F6" w14:textId="77777777" w:rsidR="006E6823" w:rsidRPr="00FD1C55" w:rsidRDefault="006E6823" w:rsidP="006E6823">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0ED2EDCD" w14:textId="77777777" w:rsidR="006E6823" w:rsidRPr="00FD1C55" w:rsidRDefault="006E6823" w:rsidP="006E6823">
      <w:pPr>
        <w:spacing w:before="0" w:after="0" w:line="240" w:lineRule="auto"/>
        <w:ind w:right="226"/>
        <w:jc w:val="both"/>
        <w:rPr>
          <w:rFonts w:ascii="Century Gothic" w:hAnsi="Century Gothic"/>
          <w:i/>
          <w:iCs/>
          <w:sz w:val="16"/>
          <w:szCs w:val="16"/>
        </w:rPr>
      </w:pPr>
      <w:bookmarkStart w:id="2"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20" w:history="1">
        <w:r w:rsidRPr="00FD1C55">
          <w:rPr>
            <w:rStyle w:val="Lienhypertexte"/>
            <w:rFonts w:ascii="Century Gothic" w:hAnsi="Century Gothic"/>
            <w:i/>
            <w:iCs/>
            <w:sz w:val="16"/>
            <w:szCs w:val="16"/>
          </w:rPr>
          <w:t>rgpd@cdg50.fr</w:t>
        </w:r>
      </w:hyperlink>
      <w:bookmarkEnd w:id="2"/>
      <w:r w:rsidRPr="00FD1C55">
        <w:rPr>
          <w:rFonts w:ascii="Century Gothic" w:hAnsi="Century Gothic"/>
          <w:i/>
          <w:iCs/>
          <w:sz w:val="16"/>
          <w:szCs w:val="16"/>
        </w:rPr>
        <w:t>.</w:t>
      </w:r>
    </w:p>
    <w:p w14:paraId="4CF9865F" w14:textId="77777777" w:rsidR="006E6823" w:rsidRPr="00FD1C55" w:rsidRDefault="006E6823" w:rsidP="006E6823">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513785E9" w14:textId="77777777" w:rsidR="006E6823" w:rsidRPr="00B20E22" w:rsidRDefault="006E6823"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21"/>
          <w:footerReference w:type="default" r:id="rId22"/>
          <w:headerReference w:type="first" r:id="rId23"/>
          <w:footerReference w:type="first" r:id="rId24"/>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7801B020">
                <wp:simplePos x="0" y="0"/>
                <wp:positionH relativeFrom="column">
                  <wp:posOffset>-31115</wp:posOffset>
                </wp:positionH>
                <wp:positionV relativeFrom="paragraph">
                  <wp:posOffset>83185</wp:posOffset>
                </wp:positionV>
                <wp:extent cx="7020000" cy="256222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256222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7886" id="Rectangle 14" o:spid="_x0000_s1026" style="position:absolute;margin-left:-2.45pt;margin-top:6.55pt;width:552.75pt;height:201.7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31BFC54" w:rsidR="00565F72" w:rsidRPr="00B31BB8" w:rsidRDefault="007469AF" w:rsidP="007469AF">
      <w:pPr>
        <w:pStyle w:val="Sansinterligne"/>
        <w:rPr>
          <w:highlight w:val="lightGray"/>
        </w:rPr>
      </w:pPr>
      <w:r>
        <w:rPr>
          <w:highlight w:val="lightGray"/>
        </w:rPr>
        <w:t xml:space="preserve"> </w:t>
      </w:r>
    </w:p>
    <w:p w14:paraId="5517A84D" w14:textId="25C5650F" w:rsidR="002B093F" w:rsidRPr="002B093F" w:rsidRDefault="002B093F" w:rsidP="002B093F">
      <w:pPr>
        <w:pStyle w:val="Paragraphedeliste"/>
        <w:numPr>
          <w:ilvl w:val="0"/>
          <w:numId w:val="18"/>
        </w:numPr>
        <w:spacing w:line="360" w:lineRule="auto"/>
        <w:ind w:right="793"/>
        <w:jc w:val="both"/>
        <w:rPr>
          <w:rFonts w:ascii="Tahoma" w:hAnsi="Tahoma" w:cs="Tahoma"/>
          <w:color w:val="FFFFFF" w:themeColor="background1"/>
        </w:rPr>
      </w:pPr>
      <w:r w:rsidRPr="002B093F">
        <w:rPr>
          <w:rFonts w:ascii="Tahoma" w:hAnsi="Tahoma" w:cs="Tahoma"/>
          <w:color w:val="FFFFFF" w:themeColor="background1"/>
        </w:rPr>
        <w:t>courrier de demande de l’agent signé, à l’attention de l’autorité territoriale, précisant :</w:t>
      </w:r>
    </w:p>
    <w:p w14:paraId="07A06DD7" w14:textId="77777777" w:rsidR="002B093F" w:rsidRPr="002B093F" w:rsidRDefault="002B093F" w:rsidP="002B093F">
      <w:pPr>
        <w:pStyle w:val="Paragraphedeliste"/>
        <w:numPr>
          <w:ilvl w:val="1"/>
          <w:numId w:val="18"/>
        </w:numPr>
        <w:spacing w:line="360" w:lineRule="auto"/>
        <w:ind w:right="793"/>
        <w:jc w:val="both"/>
        <w:rPr>
          <w:rFonts w:ascii="Tahoma" w:hAnsi="Tahoma" w:cs="Tahoma"/>
          <w:color w:val="FFFFFF" w:themeColor="background1"/>
        </w:rPr>
      </w:pPr>
      <w:r w:rsidRPr="002B093F">
        <w:rPr>
          <w:rFonts w:ascii="Tahoma" w:hAnsi="Tahoma" w:cs="Tahoma"/>
          <w:color w:val="FFFFFF" w:themeColor="background1"/>
        </w:rPr>
        <w:t>l’intitulé de la formation souhaitée,</w:t>
      </w:r>
    </w:p>
    <w:p w14:paraId="30A278BE" w14:textId="77777777" w:rsidR="002B093F" w:rsidRPr="002B093F" w:rsidRDefault="002B093F" w:rsidP="002B093F">
      <w:pPr>
        <w:pStyle w:val="Paragraphedeliste"/>
        <w:numPr>
          <w:ilvl w:val="1"/>
          <w:numId w:val="18"/>
        </w:numPr>
        <w:spacing w:line="360" w:lineRule="auto"/>
        <w:ind w:right="793"/>
        <w:jc w:val="both"/>
        <w:rPr>
          <w:rFonts w:ascii="Tahoma" w:hAnsi="Tahoma" w:cs="Tahoma"/>
          <w:color w:val="FFFFFF" w:themeColor="background1"/>
        </w:rPr>
      </w:pPr>
      <w:r w:rsidRPr="002B093F">
        <w:rPr>
          <w:rFonts w:ascii="Tahoma" w:hAnsi="Tahoma" w:cs="Tahoma"/>
          <w:color w:val="FFFFFF" w:themeColor="background1"/>
        </w:rPr>
        <w:t>la date à laquelle elle est programmée,</w:t>
      </w:r>
    </w:p>
    <w:p w14:paraId="63FEEE3B" w14:textId="77777777" w:rsidR="002B093F" w:rsidRPr="002B093F" w:rsidRDefault="002B093F" w:rsidP="002B093F">
      <w:pPr>
        <w:pStyle w:val="Paragraphedeliste"/>
        <w:numPr>
          <w:ilvl w:val="1"/>
          <w:numId w:val="18"/>
        </w:numPr>
        <w:spacing w:after="240" w:line="360" w:lineRule="auto"/>
        <w:ind w:left="1797" w:right="794" w:hanging="357"/>
        <w:jc w:val="both"/>
        <w:rPr>
          <w:rFonts w:ascii="Tahoma" w:hAnsi="Tahoma" w:cs="Tahoma"/>
          <w:color w:val="FFFFFF" w:themeColor="background1"/>
        </w:rPr>
      </w:pPr>
      <w:r w:rsidRPr="002B093F">
        <w:rPr>
          <w:rFonts w:ascii="Tahoma" w:hAnsi="Tahoma" w:cs="Tahoma"/>
          <w:color w:val="FFFFFF" w:themeColor="background1"/>
        </w:rPr>
        <w:t>la durée.</w:t>
      </w:r>
    </w:p>
    <w:p w14:paraId="7AA3BA78" w14:textId="0D725B53" w:rsidR="002B093F" w:rsidRPr="002B093F" w:rsidRDefault="002B093F" w:rsidP="002B093F">
      <w:pPr>
        <w:pStyle w:val="Paragraphedeliste"/>
        <w:numPr>
          <w:ilvl w:val="0"/>
          <w:numId w:val="18"/>
        </w:numPr>
        <w:spacing w:line="360" w:lineRule="auto"/>
        <w:ind w:right="793"/>
        <w:jc w:val="both"/>
        <w:rPr>
          <w:rFonts w:ascii="Tahoma" w:hAnsi="Tahoma" w:cs="Tahoma"/>
          <w:color w:val="FFFFFF" w:themeColor="background1"/>
        </w:rPr>
      </w:pPr>
      <w:r w:rsidRPr="002B093F">
        <w:rPr>
          <w:rFonts w:ascii="Tahoma" w:hAnsi="Tahoma" w:cs="Tahoma"/>
          <w:color w:val="FFFFFF" w:themeColor="background1"/>
        </w:rPr>
        <w:t>courrier de refus de l’autorité territoriale, précisant les motifs qui l’ont amenée à prendre cette décision,</w:t>
      </w:r>
    </w:p>
    <w:p w14:paraId="0FDC4428" w14:textId="5E0EC845" w:rsidR="00565F72" w:rsidRPr="002B093F" w:rsidRDefault="002B093F" w:rsidP="002B093F">
      <w:pPr>
        <w:pStyle w:val="Paragraphedeliste"/>
        <w:numPr>
          <w:ilvl w:val="0"/>
          <w:numId w:val="18"/>
        </w:numPr>
        <w:spacing w:line="360" w:lineRule="auto"/>
        <w:ind w:right="793"/>
        <w:jc w:val="both"/>
        <w:rPr>
          <w:rFonts w:ascii="Tahoma" w:hAnsi="Tahoma" w:cs="Tahoma"/>
          <w:color w:val="FFFFFF" w:themeColor="background1"/>
        </w:rPr>
      </w:pPr>
      <w:r w:rsidRPr="002B093F">
        <w:rPr>
          <w:rFonts w:ascii="Tahoma" w:hAnsi="Tahoma" w:cs="Tahoma"/>
          <w:color w:val="FFFFFF" w:themeColor="background1"/>
        </w:rPr>
        <w:t>fiche de poste.</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64AD35E3"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25" w:history="1">
        <w:r w:rsidR="00404689" w:rsidRPr="005D7C1F">
          <w:rPr>
            <w:rStyle w:val="Lienhypertexte"/>
            <w:rFonts w:ascii="Tahoma" w:hAnsi="Tahoma" w:cs="Tahoma"/>
            <w:bCs/>
            <w:i/>
            <w:iCs/>
            <w:noProof/>
            <w:sz w:val="22"/>
            <w:szCs w:val="24"/>
          </w:rPr>
          <w:t>cdg50@cdg50.fr</w:t>
        </w:r>
      </w:hyperlink>
    </w:p>
    <w:p w14:paraId="3CC40043" w14:textId="77777777" w:rsidR="00404689" w:rsidRPr="00C32487" w:rsidRDefault="00404689" w:rsidP="00404689">
      <w:pPr>
        <w:spacing w:before="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1792" behindDoc="0" locked="0" layoutInCell="1" allowOverlap="1" wp14:anchorId="14A9D2A1" wp14:editId="18F81F43">
                <wp:simplePos x="0" y="0"/>
                <wp:positionH relativeFrom="column">
                  <wp:posOffset>178435</wp:posOffset>
                </wp:positionH>
                <wp:positionV relativeFrom="paragraph">
                  <wp:posOffset>21590</wp:posOffset>
                </wp:positionV>
                <wp:extent cx="0" cy="933450"/>
                <wp:effectExtent l="38100" t="0" r="57150" b="57150"/>
                <wp:wrapSquare wrapText="bothSides"/>
                <wp:docPr id="18" name="Connecteur droit 18"/>
                <wp:cNvGraphicFramePr/>
                <a:graphic xmlns:a="http://schemas.openxmlformats.org/drawingml/2006/main">
                  <a:graphicData uri="http://schemas.microsoft.com/office/word/2010/wordprocessingShape">
                    <wps:wsp>
                      <wps:cNvCnPr/>
                      <wps:spPr>
                        <a:xfrm>
                          <a:off x="0" y="0"/>
                          <a:ext cx="0" cy="93345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F5929" id="Connecteur droit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7pt" to="14.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" strokeweight="8pt">
                <w10:wrap type="square"/>
              </v:line>
            </w:pict>
          </mc:Fallback>
        </mc:AlternateContent>
      </w:r>
      <w:r w:rsidRPr="00C32487">
        <w:rPr>
          <w:rFonts w:ascii="Tahoma" w:hAnsi="Tahoma" w:cs="Tahoma"/>
          <w:b/>
          <w:color w:val="183154"/>
          <w:sz w:val="22"/>
          <w:szCs w:val="24"/>
        </w:rPr>
        <w:t>Rappel</w:t>
      </w:r>
    </w:p>
    <w:p w14:paraId="57FDC5DF" w14:textId="77777777" w:rsidR="00404689" w:rsidRPr="00404689" w:rsidRDefault="00404689" w:rsidP="00404689">
      <w:pPr>
        <w:pStyle w:val="Paragraphedeliste"/>
        <w:numPr>
          <w:ilvl w:val="0"/>
          <w:numId w:val="22"/>
        </w:numPr>
        <w:tabs>
          <w:tab w:val="left" w:pos="1985"/>
        </w:tabs>
        <w:spacing w:before="120"/>
        <w:jc w:val="both"/>
        <w:rPr>
          <w:rFonts w:ascii="Tahoma" w:hAnsi="Tahoma" w:cs="Tahoma"/>
          <w:color w:val="183154"/>
          <w:szCs w:val="24"/>
        </w:rPr>
      </w:pPr>
      <w:r w:rsidRPr="00404689">
        <w:rPr>
          <w:rFonts w:ascii="Tahoma" w:hAnsi="Tahoma" w:cs="Tahoma"/>
          <w:color w:val="183154"/>
          <w:szCs w:val="24"/>
        </w:rPr>
        <w:t xml:space="preserve">La demande de congé doit être faite par écrit à l'autorité territoriale </w:t>
      </w:r>
      <w:r w:rsidRPr="00404689">
        <w:rPr>
          <w:rFonts w:ascii="Tahoma" w:hAnsi="Tahoma" w:cs="Tahoma"/>
          <w:b/>
          <w:bCs/>
          <w:color w:val="183154"/>
          <w:szCs w:val="24"/>
        </w:rPr>
        <w:t>au moins un mois avant le début du stage ou de la session</w:t>
      </w:r>
      <w:r w:rsidRPr="00404689">
        <w:rPr>
          <w:rFonts w:ascii="Tahoma" w:hAnsi="Tahoma" w:cs="Tahoma"/>
          <w:color w:val="183154"/>
          <w:szCs w:val="24"/>
        </w:rPr>
        <w:t>.</w:t>
      </w:r>
    </w:p>
    <w:p w14:paraId="3D9CE12A" w14:textId="77777777" w:rsidR="00404689" w:rsidRPr="00404689" w:rsidRDefault="00404689" w:rsidP="00404689">
      <w:pPr>
        <w:pStyle w:val="Paragraphedeliste"/>
        <w:numPr>
          <w:ilvl w:val="0"/>
          <w:numId w:val="22"/>
        </w:numPr>
        <w:tabs>
          <w:tab w:val="left" w:pos="1985"/>
        </w:tabs>
        <w:spacing w:before="120"/>
        <w:jc w:val="both"/>
        <w:rPr>
          <w:rFonts w:ascii="Tahoma" w:hAnsi="Tahoma" w:cs="Tahoma"/>
          <w:color w:val="183154"/>
          <w:szCs w:val="24"/>
        </w:rPr>
      </w:pPr>
      <w:r w:rsidRPr="00404689">
        <w:rPr>
          <w:rFonts w:ascii="Tahoma" w:hAnsi="Tahoma" w:cs="Tahoma"/>
          <w:color w:val="183154"/>
          <w:szCs w:val="24"/>
        </w:rPr>
        <w:t xml:space="preserve">A défaut de réponse expresse </w:t>
      </w:r>
      <w:r w:rsidRPr="00404689">
        <w:rPr>
          <w:rFonts w:ascii="Tahoma" w:hAnsi="Tahoma" w:cs="Tahoma"/>
          <w:b/>
          <w:bCs/>
          <w:color w:val="183154"/>
          <w:szCs w:val="24"/>
        </w:rPr>
        <w:t>au plus tard le quinzième jour</w:t>
      </w:r>
      <w:r w:rsidRPr="00404689">
        <w:rPr>
          <w:rFonts w:ascii="Tahoma" w:hAnsi="Tahoma" w:cs="Tahoma"/>
          <w:color w:val="183154"/>
          <w:szCs w:val="24"/>
        </w:rPr>
        <w:t xml:space="preserve"> qui précède le début du stage ou de la session, le congé est réputé accordé.</w:t>
      </w:r>
    </w:p>
    <w:p w14:paraId="458C5E0D" w14:textId="22F49368" w:rsidR="00404689" w:rsidRPr="00404689" w:rsidRDefault="00404689" w:rsidP="00404689">
      <w:pPr>
        <w:tabs>
          <w:tab w:val="left" w:pos="567"/>
          <w:tab w:val="left" w:pos="1134"/>
        </w:tabs>
        <w:ind w:right="-1"/>
        <w:jc w:val="both"/>
        <w:rPr>
          <w:rFonts w:ascii="Garamond" w:hAnsi="Garamond" w:cs="Tahoma"/>
          <w:sz w:val="24"/>
        </w:rPr>
      </w:pPr>
      <w:r w:rsidRPr="00404689">
        <w:rPr>
          <w:rFonts w:ascii="Garamond" w:hAnsi="Garamond" w:cs="Tahoma"/>
          <w:noProof/>
          <w:sz w:val="24"/>
        </w:rPr>
        <mc:AlternateContent>
          <mc:Choice Requires="wps">
            <w:drawing>
              <wp:anchor distT="0" distB="0" distL="114300" distR="114300" simplePos="0" relativeHeight="251676672" behindDoc="0" locked="0" layoutInCell="1" allowOverlap="1" wp14:anchorId="5BEE7C25" wp14:editId="1226D7D0">
                <wp:simplePos x="0" y="0"/>
                <wp:positionH relativeFrom="column">
                  <wp:posOffset>6979285</wp:posOffset>
                </wp:positionH>
                <wp:positionV relativeFrom="paragraph">
                  <wp:posOffset>172720</wp:posOffset>
                </wp:positionV>
                <wp:extent cx="0" cy="1404000"/>
                <wp:effectExtent l="38100" t="0" r="57150" b="62865"/>
                <wp:wrapSquare wrapText="bothSides"/>
                <wp:docPr id="1" name="Connecteur droit 1"/>
                <wp:cNvGraphicFramePr/>
                <a:graphic xmlns:a="http://schemas.openxmlformats.org/drawingml/2006/main">
                  <a:graphicData uri="http://schemas.microsoft.com/office/word/2010/wordprocessingShape">
                    <wps:wsp>
                      <wps:cNvCnPr/>
                      <wps:spPr>
                        <a:xfrm>
                          <a:off x="0" y="0"/>
                          <a:ext cx="0" cy="1404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2252A4"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55pt,13.6pt" to="549.55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" strokeweight="8pt">
                <w10:wrap type="square"/>
              </v:line>
            </w:pict>
          </mc:Fallback>
        </mc:AlternateContent>
      </w:r>
    </w:p>
    <w:p w14:paraId="5C8496F0" w14:textId="7C743B98"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42A1A721" w14:textId="6CCDE7AE" w:rsidR="00691CAB" w:rsidRDefault="00404689" w:rsidP="00AE2DF6">
      <w:pPr>
        <w:pStyle w:val="En-tte"/>
        <w:numPr>
          <w:ilvl w:val="0"/>
          <w:numId w:val="14"/>
        </w:numPr>
        <w:spacing w:before="80" w:after="0"/>
        <w:ind w:left="4536"/>
        <w:jc w:val="both"/>
        <w:rPr>
          <w:rFonts w:ascii="Garamond" w:hAnsi="Garamond" w:cs="Tahoma"/>
          <w:i/>
          <w:color w:val="183154"/>
          <w:sz w:val="22"/>
        </w:rPr>
      </w:pPr>
      <w:r>
        <w:rPr>
          <w:rFonts w:ascii="Garamond" w:hAnsi="Garamond" w:cs="Tahoma"/>
          <w:i/>
          <w:color w:val="183154"/>
          <w:sz w:val="22"/>
        </w:rPr>
        <w:t>Articles L215-1 et L214-1 du Code général de la fonction publique,</w:t>
      </w:r>
    </w:p>
    <w:p w14:paraId="0E5905A3" w14:textId="27FC4AE4" w:rsidR="00404689" w:rsidRPr="00AE2DF6" w:rsidRDefault="00404689" w:rsidP="00AE2DF6">
      <w:pPr>
        <w:pStyle w:val="En-tte"/>
        <w:numPr>
          <w:ilvl w:val="0"/>
          <w:numId w:val="14"/>
        </w:numPr>
        <w:spacing w:before="80" w:after="0"/>
        <w:ind w:left="4536"/>
        <w:jc w:val="both"/>
        <w:rPr>
          <w:rFonts w:ascii="Garamond" w:hAnsi="Garamond" w:cs="Tahoma"/>
          <w:i/>
          <w:color w:val="183154"/>
          <w:sz w:val="22"/>
        </w:rPr>
      </w:pPr>
      <w:r>
        <w:rPr>
          <w:rFonts w:ascii="Garamond" w:hAnsi="Garamond" w:cs="Tahoma"/>
          <w:i/>
          <w:color w:val="183154"/>
          <w:sz w:val="22"/>
        </w:rPr>
        <w:t>Article 2 du décret n°85-552,</w:t>
      </w:r>
    </w:p>
    <w:p w14:paraId="66CCDF20" w14:textId="0B4D42CC" w:rsidR="001D7079" w:rsidRPr="00AE2DF6" w:rsidRDefault="00BC2D5D" w:rsidP="00AE2DF6">
      <w:pPr>
        <w:pStyle w:val="En-tte"/>
        <w:numPr>
          <w:ilvl w:val="0"/>
          <w:numId w:val="14"/>
        </w:numPr>
        <w:spacing w:before="80" w:after="0"/>
        <w:ind w:left="4536"/>
        <w:jc w:val="both"/>
        <w:rPr>
          <w:rFonts w:ascii="Garamond" w:hAnsi="Garamond" w:cs="Tahoma"/>
          <w:i/>
          <w:color w:val="183154"/>
          <w:sz w:val="22"/>
        </w:rPr>
      </w:pPr>
      <w:r>
        <w:rPr>
          <w:rFonts w:ascii="Garamond" w:hAnsi="Garamond" w:cs="Tahoma"/>
          <w:i/>
          <w:color w:val="183154"/>
          <w:sz w:val="22"/>
        </w:rPr>
        <w:t>Article 37-1 du d</w:t>
      </w:r>
      <w:r w:rsidR="007469AF" w:rsidRPr="00AE2DF6">
        <w:rPr>
          <w:rFonts w:ascii="Garamond" w:hAnsi="Garamond" w:cs="Tahoma"/>
          <w:i/>
          <w:color w:val="183154"/>
          <w:sz w:val="22"/>
        </w:rPr>
        <w:t>écret n°89-229 du 17/04/1989 modifié relatif aux commissions administratives paritaires des collectivités territoriales et de leurs établissements publics.</w:t>
      </w:r>
    </w:p>
    <w:p w14:paraId="686EA3DA" w14:textId="77777777" w:rsidR="00691CAB" w:rsidRPr="00691CAB" w:rsidRDefault="00691CAB" w:rsidP="00691CAB">
      <w:pPr>
        <w:rPr>
          <w:rFonts w:ascii="Garamond" w:hAnsi="Garamond" w:cs="Tahoma"/>
          <w:sz w:val="24"/>
          <w:szCs w:val="22"/>
        </w:rPr>
      </w:pPr>
    </w:p>
    <w:sectPr w:rsidR="00691CAB" w:rsidRPr="00691CAB" w:rsidSect="00222A98">
      <w:footerReference w:type="default" r:id="rId26"/>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691CAB" w:rsidRDefault="00691CAB">
      <w:r>
        <w:separator/>
      </w:r>
    </w:p>
  </w:endnote>
  <w:endnote w:type="continuationSeparator" w:id="0">
    <w:p w14:paraId="463BDA0D" w14:textId="77777777" w:rsidR="00691CAB" w:rsidRDefault="0069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691CAB" w:rsidRDefault="00691CAB"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691CAB" w:rsidRDefault="00691CAB"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691CAB" w:rsidRDefault="00691CAB"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691CAB" w:rsidRDefault="00691CAB" w:rsidP="00FD715D">
    <w:pPr>
      <w:pStyle w:val="Pieddepage"/>
      <w:jc w:val="right"/>
    </w:pPr>
    <w:bookmarkStart w:id="3" w:name="_Hlk124931294"/>
    <w:r>
      <w:t xml:space="preserve">Centre de Gestion de la Manche </w:t>
    </w:r>
    <w:bookmarkEnd w:id="3"/>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5AEA570F" w:rsidR="00691CAB" w:rsidRPr="00EA64CF" w:rsidRDefault="00691CAB"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Pr="00691CAB">
      <w:rPr>
        <w:rFonts w:ascii="Tahoma" w:hAnsi="Tahoma" w:cs="Tahoma"/>
        <w:color w:val="D2435B" w:themeColor="accent1"/>
        <w:sz w:val="16"/>
        <w:szCs w:val="36"/>
      </w:rPr>
      <w:t>refus de congé pour formation syndicale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691CAB" w:rsidRDefault="00691CAB">
      <w:r>
        <w:separator/>
      </w:r>
    </w:p>
  </w:footnote>
  <w:footnote w:type="continuationSeparator" w:id="0">
    <w:p w14:paraId="7FF2EC5F" w14:textId="77777777" w:rsidR="00691CAB" w:rsidRDefault="0069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691CAB" w:rsidRDefault="00691CAB"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56EB6AFB">
              <wp:simplePos x="0" y="0"/>
              <wp:positionH relativeFrom="column">
                <wp:posOffset>1216660</wp:posOffset>
              </wp:positionH>
              <wp:positionV relativeFrom="paragraph">
                <wp:posOffset>-113665</wp:posOffset>
              </wp:positionV>
              <wp:extent cx="5924550" cy="1457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57325"/>
                      </a:xfrm>
                      <a:prstGeom prst="rect">
                        <a:avLst/>
                      </a:prstGeom>
                      <a:noFill/>
                      <a:ln w="9525">
                        <a:noFill/>
                        <a:miter lim="800000"/>
                        <a:headEnd/>
                        <a:tailEnd/>
                      </a:ln>
                    </wps:spPr>
                    <wps:txbx>
                      <w:txbxContent>
                        <w:p w14:paraId="7490DEFE" w14:textId="6333B6FD" w:rsidR="00691CAB" w:rsidRDefault="00691CAB" w:rsidP="00236930">
                          <w:pPr>
                            <w:spacing w:before="0" w:after="0"/>
                            <w:jc w:val="center"/>
                            <w:rPr>
                              <w:rFonts w:ascii="Century Gothic" w:hAnsi="Century Gothic"/>
                              <w:b/>
                              <w:color w:val="FFFFFF" w:themeColor="background1"/>
                              <w:sz w:val="36"/>
                            </w:rPr>
                          </w:pPr>
                          <w:r w:rsidRPr="00236930">
                            <w:rPr>
                              <w:rFonts w:ascii="Century Gothic" w:hAnsi="Century Gothic"/>
                              <w:b/>
                              <w:color w:val="FFFFFF" w:themeColor="background1"/>
                              <w:sz w:val="36"/>
                            </w:rPr>
                            <w:t>REFUS DE CONGÉ POUR FORMATION SYNDICALE</w:t>
                          </w:r>
                        </w:p>
                        <w:p w14:paraId="794F04B6" w14:textId="16080326" w:rsidR="00691CAB" w:rsidRPr="00076664" w:rsidRDefault="00404689" w:rsidP="00BC2D5D">
                          <w:pPr>
                            <w:spacing w:before="200"/>
                            <w:jc w:val="center"/>
                            <w:rPr>
                              <w:rFonts w:ascii="Tahoma" w:hAnsi="Tahoma" w:cs="Tahoma"/>
                              <w:color w:val="FFFFFF" w:themeColor="background1"/>
                              <w:sz w:val="24"/>
                              <w:szCs w:val="21"/>
                            </w:rPr>
                          </w:pPr>
                          <w:r>
                            <w:rPr>
                              <w:rFonts w:ascii="Tahoma" w:hAnsi="Tahoma" w:cs="Tahoma"/>
                              <w:color w:val="FFFFFF" w:themeColor="background1"/>
                              <w:sz w:val="24"/>
                              <w:szCs w:val="21"/>
                            </w:rPr>
                            <w:t>Information auprès</w:t>
                          </w:r>
                          <w:r w:rsidR="00691CAB" w:rsidRPr="00002BA4">
                            <w:rPr>
                              <w:rFonts w:ascii="Tahoma" w:hAnsi="Tahoma" w:cs="Tahoma"/>
                              <w:color w:val="FFFFFF" w:themeColor="background1"/>
                              <w:sz w:val="24"/>
                              <w:szCs w:val="21"/>
                            </w:rPr>
                            <w:t xml:space="preserve"> de la </w:t>
                          </w:r>
                          <w:r w:rsidR="00691CAB" w:rsidRPr="00076664">
                            <w:rPr>
                              <w:rFonts w:ascii="Tahoma" w:hAnsi="Tahoma" w:cs="Tahoma"/>
                              <w:color w:val="FFFFFF" w:themeColor="background1"/>
                              <w:sz w:val="24"/>
                              <w:szCs w:val="21"/>
                            </w:rPr>
                            <w:t xml:space="preserve">Commission Administrative Paritaire (CAP) </w:t>
                          </w:r>
                          <w:r w:rsidR="00691CAB" w:rsidRPr="00076664">
                            <w:rPr>
                              <w:rFonts w:ascii="Tahoma" w:hAnsi="Tahoma" w:cs="Tahoma"/>
                              <w:color w:val="FFFFFF" w:themeColor="background1"/>
                              <w:sz w:val="24"/>
                              <w:szCs w:val="21"/>
                            </w:rPr>
                            <w:br/>
                          </w:r>
                          <w:r w:rsidR="00691CAB"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1.4pt" o:ole="">
                                <v:imagedata r:id="rId1" o:title=""/>
                              </v:shape>
                              <w:control r:id="rId2" w:name="CheckBox1151" w:shapeid="_x0000_i1058"/>
                            </w:object>
                          </w:r>
                          <w:r w:rsidR="00691CAB" w:rsidRPr="00076664">
                            <w:rPr>
                              <w:rFonts w:ascii="Tahoma" w:hAnsi="Tahoma" w:cs="Tahoma"/>
                              <w:color w:val="FFFFFF" w:themeColor="background1"/>
                              <w:sz w:val="24"/>
                              <w:szCs w:val="21"/>
                            </w:rPr>
                            <w:t xml:space="preserve"> CATEGORIE A       </w:t>
                          </w:r>
                          <w:r w:rsidR="00691CAB" w:rsidRPr="00076664">
                            <w:rPr>
                              <w:rFonts w:ascii="Tahoma" w:hAnsi="Tahoma" w:cs="Tahoma"/>
                              <w:color w:val="FFFFFF" w:themeColor="background1"/>
                              <w:szCs w:val="21"/>
                            </w:rPr>
                            <w:object w:dxaOrig="1440" w:dyaOrig="1440" w14:anchorId="03FA1C9C">
                              <v:shape id="_x0000_i1060" type="#_x0000_t75" style="width:12pt;height:11.4pt" o:ole="">
                                <v:imagedata r:id="rId3" o:title=""/>
                              </v:shape>
                              <w:control r:id="rId4" w:name="CheckBox11511" w:shapeid="_x0000_i1060"/>
                            </w:object>
                          </w:r>
                          <w:r w:rsidR="00691CAB" w:rsidRPr="00076664">
                            <w:rPr>
                              <w:rFonts w:ascii="Tahoma" w:hAnsi="Tahoma" w:cs="Tahoma"/>
                              <w:color w:val="FFFFFF" w:themeColor="background1"/>
                              <w:sz w:val="24"/>
                              <w:szCs w:val="21"/>
                            </w:rPr>
                            <w:t xml:space="preserve"> CATEGORIE B       </w:t>
                          </w:r>
                          <w:r w:rsidR="00691CAB" w:rsidRPr="00076664">
                            <w:rPr>
                              <w:rFonts w:ascii="Tahoma" w:hAnsi="Tahoma" w:cs="Tahoma"/>
                              <w:color w:val="FFFFFF" w:themeColor="background1"/>
                              <w:szCs w:val="21"/>
                            </w:rPr>
                            <w:object w:dxaOrig="1440" w:dyaOrig="1440" w14:anchorId="2D282CE4">
                              <v:shape id="_x0000_i1062" type="#_x0000_t75" style="width:12pt;height:11.4pt" o:ole="">
                                <v:imagedata r:id="rId5" o:title=""/>
                              </v:shape>
                              <w:control r:id="rId6" w:name="CheckBox11512" w:shapeid="_x0000_i1062"/>
                            </w:object>
                          </w:r>
                          <w:r w:rsidR="00691CAB" w:rsidRPr="00076664">
                            <w:rPr>
                              <w:rFonts w:ascii="Tahoma" w:hAnsi="Tahoma" w:cs="Tahoma"/>
                              <w:color w:val="FFFFFF" w:themeColor="background1"/>
                              <w:sz w:val="24"/>
                              <w:szCs w:val="21"/>
                            </w:rPr>
                            <w:t xml:space="preserve"> CATEGORIE C</w:t>
                          </w:r>
                        </w:p>
                        <w:p w14:paraId="1D417628" w14:textId="2E94F647" w:rsidR="00691CAB" w:rsidRDefault="00691CAB"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1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" filled="f" stroked="f">
              <v:textbox>
                <w:txbxContent>
                  <w:p w14:paraId="7490DEFE" w14:textId="6333B6FD" w:rsidR="00691CAB" w:rsidRDefault="00691CAB" w:rsidP="00236930">
                    <w:pPr>
                      <w:spacing w:before="0" w:after="0"/>
                      <w:jc w:val="center"/>
                      <w:rPr>
                        <w:rFonts w:ascii="Century Gothic" w:hAnsi="Century Gothic"/>
                        <w:b/>
                        <w:color w:val="FFFFFF" w:themeColor="background1"/>
                        <w:sz w:val="36"/>
                      </w:rPr>
                    </w:pPr>
                    <w:r w:rsidRPr="00236930">
                      <w:rPr>
                        <w:rFonts w:ascii="Century Gothic" w:hAnsi="Century Gothic"/>
                        <w:b/>
                        <w:color w:val="FFFFFF" w:themeColor="background1"/>
                        <w:sz w:val="36"/>
                      </w:rPr>
                      <w:t>REFUS DE CONGÉ POUR FORMATION SYNDICALE</w:t>
                    </w:r>
                  </w:p>
                  <w:p w14:paraId="794F04B6" w14:textId="16080326" w:rsidR="00691CAB" w:rsidRPr="00076664" w:rsidRDefault="00404689" w:rsidP="00BC2D5D">
                    <w:pPr>
                      <w:spacing w:before="200"/>
                      <w:jc w:val="center"/>
                      <w:rPr>
                        <w:rFonts w:ascii="Tahoma" w:hAnsi="Tahoma" w:cs="Tahoma"/>
                        <w:color w:val="FFFFFF" w:themeColor="background1"/>
                        <w:sz w:val="24"/>
                        <w:szCs w:val="21"/>
                      </w:rPr>
                    </w:pPr>
                    <w:r>
                      <w:rPr>
                        <w:rFonts w:ascii="Tahoma" w:hAnsi="Tahoma" w:cs="Tahoma"/>
                        <w:color w:val="FFFFFF" w:themeColor="background1"/>
                        <w:sz w:val="24"/>
                        <w:szCs w:val="21"/>
                      </w:rPr>
                      <w:t>Information auprès</w:t>
                    </w:r>
                    <w:r w:rsidR="00691CAB" w:rsidRPr="00002BA4">
                      <w:rPr>
                        <w:rFonts w:ascii="Tahoma" w:hAnsi="Tahoma" w:cs="Tahoma"/>
                        <w:color w:val="FFFFFF" w:themeColor="background1"/>
                        <w:sz w:val="24"/>
                        <w:szCs w:val="21"/>
                      </w:rPr>
                      <w:t xml:space="preserve"> de la </w:t>
                    </w:r>
                    <w:r w:rsidR="00691CAB" w:rsidRPr="00076664">
                      <w:rPr>
                        <w:rFonts w:ascii="Tahoma" w:hAnsi="Tahoma" w:cs="Tahoma"/>
                        <w:color w:val="FFFFFF" w:themeColor="background1"/>
                        <w:sz w:val="24"/>
                        <w:szCs w:val="21"/>
                      </w:rPr>
                      <w:t xml:space="preserve">Commission Administrative Paritaire (CAP) </w:t>
                    </w:r>
                    <w:r w:rsidR="00691CAB" w:rsidRPr="00076664">
                      <w:rPr>
                        <w:rFonts w:ascii="Tahoma" w:hAnsi="Tahoma" w:cs="Tahoma"/>
                        <w:color w:val="FFFFFF" w:themeColor="background1"/>
                        <w:sz w:val="24"/>
                        <w:szCs w:val="21"/>
                      </w:rPr>
                      <w:br/>
                    </w:r>
                    <w:r w:rsidR="00691CAB" w:rsidRPr="00076664">
                      <w:rPr>
                        <w:rFonts w:ascii="Tahoma" w:hAnsi="Tahoma" w:cs="Tahoma"/>
                        <w:color w:val="FFFFFF" w:themeColor="background1"/>
                        <w:szCs w:val="21"/>
                      </w:rPr>
                      <w:object w:dxaOrig="1440" w:dyaOrig="1440" w14:anchorId="23B8CF6C">
                        <v:shape id="_x0000_i1058" type="#_x0000_t75" style="width:12pt;height:11.4pt" o:ole="">
                          <v:imagedata r:id="rId1" o:title=""/>
                        </v:shape>
                        <w:control r:id="rId7" w:name="CheckBox1151" w:shapeid="_x0000_i1058"/>
                      </w:object>
                    </w:r>
                    <w:r w:rsidR="00691CAB" w:rsidRPr="00076664">
                      <w:rPr>
                        <w:rFonts w:ascii="Tahoma" w:hAnsi="Tahoma" w:cs="Tahoma"/>
                        <w:color w:val="FFFFFF" w:themeColor="background1"/>
                        <w:sz w:val="24"/>
                        <w:szCs w:val="21"/>
                      </w:rPr>
                      <w:t xml:space="preserve"> CATEGORIE A       </w:t>
                    </w:r>
                    <w:r w:rsidR="00691CAB" w:rsidRPr="00076664">
                      <w:rPr>
                        <w:rFonts w:ascii="Tahoma" w:hAnsi="Tahoma" w:cs="Tahoma"/>
                        <w:color w:val="FFFFFF" w:themeColor="background1"/>
                        <w:szCs w:val="21"/>
                      </w:rPr>
                      <w:object w:dxaOrig="1440" w:dyaOrig="1440" w14:anchorId="03FA1C9C">
                        <v:shape id="_x0000_i1060" type="#_x0000_t75" style="width:12pt;height:11.4pt" o:ole="">
                          <v:imagedata r:id="rId3" o:title=""/>
                        </v:shape>
                        <w:control r:id="rId8" w:name="CheckBox11511" w:shapeid="_x0000_i1060"/>
                      </w:object>
                    </w:r>
                    <w:r w:rsidR="00691CAB" w:rsidRPr="00076664">
                      <w:rPr>
                        <w:rFonts w:ascii="Tahoma" w:hAnsi="Tahoma" w:cs="Tahoma"/>
                        <w:color w:val="FFFFFF" w:themeColor="background1"/>
                        <w:sz w:val="24"/>
                        <w:szCs w:val="21"/>
                      </w:rPr>
                      <w:t xml:space="preserve"> CATEGORIE B       </w:t>
                    </w:r>
                    <w:r w:rsidR="00691CAB" w:rsidRPr="00076664">
                      <w:rPr>
                        <w:rFonts w:ascii="Tahoma" w:hAnsi="Tahoma" w:cs="Tahoma"/>
                        <w:color w:val="FFFFFF" w:themeColor="background1"/>
                        <w:szCs w:val="21"/>
                      </w:rPr>
                      <w:object w:dxaOrig="1440" w:dyaOrig="1440" w14:anchorId="2D282CE4">
                        <v:shape id="_x0000_i1062" type="#_x0000_t75" style="width:12pt;height:11.4pt" o:ole="">
                          <v:imagedata r:id="rId5" o:title=""/>
                        </v:shape>
                        <w:control r:id="rId9" w:name="CheckBox11512" w:shapeid="_x0000_i1062"/>
                      </w:object>
                    </w:r>
                    <w:r w:rsidR="00691CAB" w:rsidRPr="00076664">
                      <w:rPr>
                        <w:rFonts w:ascii="Tahoma" w:hAnsi="Tahoma" w:cs="Tahoma"/>
                        <w:color w:val="FFFFFF" w:themeColor="background1"/>
                        <w:sz w:val="24"/>
                        <w:szCs w:val="21"/>
                      </w:rPr>
                      <w:t xml:space="preserve"> CATEGORIE C</w:t>
                    </w:r>
                  </w:p>
                  <w:p w14:paraId="1D417628" w14:textId="2E94F647" w:rsidR="00691CAB" w:rsidRDefault="00691CAB"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5" name="Image 5"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646503"/>
    <w:multiLevelType w:val="hybridMultilevel"/>
    <w:tmpl w:val="73448830"/>
    <w:lvl w:ilvl="0" w:tplc="D1A8AD7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1B3044"/>
    <w:multiLevelType w:val="hybridMultilevel"/>
    <w:tmpl w:val="CC348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72765B"/>
    <w:multiLevelType w:val="hybridMultilevel"/>
    <w:tmpl w:val="084CA734"/>
    <w:lvl w:ilvl="0" w:tplc="0B9A688A">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9796575">
    <w:abstractNumId w:val="2"/>
  </w:num>
  <w:num w:numId="2" w16cid:durableId="332880746">
    <w:abstractNumId w:val="0"/>
  </w:num>
  <w:num w:numId="3" w16cid:durableId="2049986211">
    <w:abstractNumId w:val="13"/>
  </w:num>
  <w:num w:numId="4" w16cid:durableId="648174254">
    <w:abstractNumId w:val="3"/>
  </w:num>
  <w:num w:numId="5" w16cid:durableId="662586973">
    <w:abstractNumId w:val="11"/>
  </w:num>
  <w:num w:numId="6" w16cid:durableId="436098277">
    <w:abstractNumId w:val="16"/>
  </w:num>
  <w:num w:numId="7" w16cid:durableId="40251580">
    <w:abstractNumId w:val="19"/>
  </w:num>
  <w:num w:numId="8" w16cid:durableId="2065324285">
    <w:abstractNumId w:val="9"/>
  </w:num>
  <w:num w:numId="9" w16cid:durableId="2085948214">
    <w:abstractNumId w:val="18"/>
  </w:num>
  <w:num w:numId="10" w16cid:durableId="414589168">
    <w:abstractNumId w:val="5"/>
  </w:num>
  <w:num w:numId="11" w16cid:durableId="1175877045">
    <w:abstractNumId w:val="4"/>
  </w:num>
  <w:num w:numId="12" w16cid:durableId="306206730">
    <w:abstractNumId w:val="1"/>
  </w:num>
  <w:num w:numId="13" w16cid:durableId="570390673">
    <w:abstractNumId w:val="10"/>
  </w:num>
  <w:num w:numId="14" w16cid:durableId="1993017971">
    <w:abstractNumId w:val="14"/>
  </w:num>
  <w:num w:numId="15" w16cid:durableId="2129275711">
    <w:abstractNumId w:val="10"/>
  </w:num>
  <w:num w:numId="16" w16cid:durableId="340855472">
    <w:abstractNumId w:val="6"/>
  </w:num>
  <w:num w:numId="17" w16cid:durableId="1951353507">
    <w:abstractNumId w:val="15"/>
  </w:num>
  <w:num w:numId="18" w16cid:durableId="1788087173">
    <w:abstractNumId w:val="12"/>
  </w:num>
  <w:num w:numId="19" w16cid:durableId="67460097">
    <w:abstractNumId w:val="7"/>
  </w:num>
  <w:num w:numId="20" w16cid:durableId="779451213">
    <w:abstractNumId w:val="20"/>
  </w:num>
  <w:num w:numId="21" w16cid:durableId="1820069723">
    <w:abstractNumId w:val="17"/>
  </w:num>
  <w:num w:numId="22" w16cid:durableId="403527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bcgrLJb1s1b4K4MsL0T7D3wLkYvlTFBsKJNwCMQVBWUKrLtqAMCgOTOmjfMkzIaB+R1uoRRWoAAgMFtbPHvdw==" w:salt="SRwduxLIynJ7zpTVO3N5XA=="/>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1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8451C"/>
    <w:rsid w:val="00085A1E"/>
    <w:rsid w:val="00090FD7"/>
    <w:rsid w:val="000B1678"/>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36930"/>
    <w:rsid w:val="0024007F"/>
    <w:rsid w:val="0024265B"/>
    <w:rsid w:val="00246204"/>
    <w:rsid w:val="00294AC3"/>
    <w:rsid w:val="002B093F"/>
    <w:rsid w:val="002B4A7E"/>
    <w:rsid w:val="002C24C4"/>
    <w:rsid w:val="002C5E9B"/>
    <w:rsid w:val="002F06B2"/>
    <w:rsid w:val="002F4476"/>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4689"/>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24A6C"/>
    <w:rsid w:val="006368A7"/>
    <w:rsid w:val="00645A37"/>
    <w:rsid w:val="00655546"/>
    <w:rsid w:val="00660830"/>
    <w:rsid w:val="0066262A"/>
    <w:rsid w:val="00670A46"/>
    <w:rsid w:val="00674CAB"/>
    <w:rsid w:val="006857E9"/>
    <w:rsid w:val="00687E54"/>
    <w:rsid w:val="00691CAB"/>
    <w:rsid w:val="00693704"/>
    <w:rsid w:val="006A5F9B"/>
    <w:rsid w:val="006B2314"/>
    <w:rsid w:val="006B3021"/>
    <w:rsid w:val="006E2C43"/>
    <w:rsid w:val="006E411E"/>
    <w:rsid w:val="006E6823"/>
    <w:rsid w:val="006F0551"/>
    <w:rsid w:val="006F48B2"/>
    <w:rsid w:val="006F6E70"/>
    <w:rsid w:val="00700194"/>
    <w:rsid w:val="00705523"/>
    <w:rsid w:val="00724E6D"/>
    <w:rsid w:val="00731635"/>
    <w:rsid w:val="007428C5"/>
    <w:rsid w:val="007469AF"/>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2075"/>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022C"/>
    <w:rsid w:val="009A6DAA"/>
    <w:rsid w:val="009B06BA"/>
    <w:rsid w:val="009B15CC"/>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3F98"/>
    <w:rsid w:val="00A951BF"/>
    <w:rsid w:val="00AA0BFE"/>
    <w:rsid w:val="00AA1214"/>
    <w:rsid w:val="00AC4CFB"/>
    <w:rsid w:val="00AC5CF3"/>
    <w:rsid w:val="00AD3906"/>
    <w:rsid w:val="00AD3EE4"/>
    <w:rsid w:val="00AD54FA"/>
    <w:rsid w:val="00AE2DF6"/>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C2D5D"/>
    <w:rsid w:val="00BD1560"/>
    <w:rsid w:val="00BD2CD6"/>
    <w:rsid w:val="00BD3A0F"/>
    <w:rsid w:val="00BD426F"/>
    <w:rsid w:val="00C13C5A"/>
    <w:rsid w:val="00C22C00"/>
    <w:rsid w:val="00C31420"/>
    <w:rsid w:val="00C32487"/>
    <w:rsid w:val="00C42572"/>
    <w:rsid w:val="00C555DC"/>
    <w:rsid w:val="00C64CCE"/>
    <w:rsid w:val="00C65564"/>
    <w:rsid w:val="00C71B25"/>
    <w:rsid w:val="00C824E3"/>
    <w:rsid w:val="00C8613F"/>
    <w:rsid w:val="00C93E4C"/>
    <w:rsid w:val="00C9413D"/>
    <w:rsid w:val="00C94804"/>
    <w:rsid w:val="00C96031"/>
    <w:rsid w:val="00C977C1"/>
    <w:rsid w:val="00CA2CB6"/>
    <w:rsid w:val="00CA2F2A"/>
    <w:rsid w:val="00CA54E7"/>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D2C20"/>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1EBB"/>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2"/>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uiPriority w:val="99"/>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nhideWhenUsed/>
    <w:rsid w:val="00404689"/>
    <w:rPr>
      <w:color w:val="D2435B" w:themeColor="hyperlink"/>
      <w:u w:val="single"/>
    </w:rPr>
  </w:style>
  <w:style w:type="character" w:styleId="Mentionnonrsolue">
    <w:name w:val="Unresolved Mention"/>
    <w:basedOn w:val="Policepardfaut"/>
    <w:uiPriority w:val="99"/>
    <w:semiHidden/>
    <w:unhideWhenUsed/>
    <w:rsid w:val="0040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509223333">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 w:id="15304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mailto:cdg50@cdg50.fr"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rgpd@cdg50.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control" Target="activeX/activeX11.xml"/><Relationship Id="rId3" Type="http://schemas.openxmlformats.org/officeDocument/2006/relationships/image" Target="media/image8.wmf"/><Relationship Id="rId7" Type="http://schemas.openxmlformats.org/officeDocument/2006/relationships/control" Target="activeX/activeX10.xml"/><Relationship Id="rId2" Type="http://schemas.openxmlformats.org/officeDocument/2006/relationships/control" Target="activeX/activeX7.xml"/><Relationship Id="rId1" Type="http://schemas.openxmlformats.org/officeDocument/2006/relationships/image" Target="media/image7.wmf"/><Relationship Id="rId6" Type="http://schemas.openxmlformats.org/officeDocument/2006/relationships/control" Target="activeX/activeX9.xml"/><Relationship Id="rId5" Type="http://schemas.openxmlformats.org/officeDocument/2006/relationships/image" Target="media/image9.wmf"/><Relationship Id="rId10" Type="http://schemas.openxmlformats.org/officeDocument/2006/relationships/image" Target="media/image10.png"/><Relationship Id="rId4" Type="http://schemas.openxmlformats.org/officeDocument/2006/relationships/control" Target="activeX/activeX8.xml"/><Relationship Id="rId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1B77-75B0-4053-9048-492C41D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536</Words>
  <Characters>3428</Characters>
  <Application>Microsoft Office Word</Application>
  <DocSecurity>8</DocSecurity>
  <Lines>28</Lines>
  <Paragraphs>7</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12</cp:revision>
  <cp:lastPrinted>2023-01-23T07:51:00Z</cp:lastPrinted>
  <dcterms:created xsi:type="dcterms:W3CDTF">2023-01-26T10:31:00Z</dcterms:created>
  <dcterms:modified xsi:type="dcterms:W3CDTF">2025-01-24T11:21:00Z</dcterms:modified>
</cp:coreProperties>
</file>