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B19B" w14:textId="35ADBA93" w:rsidR="00DE535E" w:rsidRDefault="00DE535E" w:rsidP="00E301E3">
      <w:pPr>
        <w:spacing w:after="40"/>
        <w:jc w:val="center"/>
        <w:rPr>
          <w:rFonts w:ascii="Arial" w:hAnsi="Arial" w:cs="Arial"/>
          <w:b/>
          <w:color w:val="006891"/>
          <w:sz w:val="24"/>
        </w:rPr>
      </w:pPr>
    </w:p>
    <w:p w14:paraId="64DB575E" w14:textId="59B46061" w:rsidR="00C3567B" w:rsidRDefault="00C3567B" w:rsidP="00E301E3">
      <w:pPr>
        <w:spacing w:after="40"/>
        <w:jc w:val="center"/>
        <w:rPr>
          <w:rFonts w:ascii="Arial" w:hAnsi="Arial" w:cs="Arial"/>
          <w:b/>
          <w:color w:val="006891"/>
          <w:sz w:val="24"/>
        </w:rPr>
      </w:pPr>
    </w:p>
    <w:p w14:paraId="77E2610C" w14:textId="42B1F435" w:rsidR="00C3567B" w:rsidRDefault="00C3567B" w:rsidP="00E301E3">
      <w:pPr>
        <w:spacing w:after="40"/>
        <w:jc w:val="center"/>
        <w:rPr>
          <w:rFonts w:ascii="Arial" w:hAnsi="Arial" w:cs="Arial"/>
          <w:b/>
          <w:color w:val="006891"/>
          <w:sz w:val="24"/>
        </w:rPr>
      </w:pPr>
    </w:p>
    <w:p w14:paraId="3FF26FFE" w14:textId="66F4EBC5" w:rsidR="00C3567B" w:rsidRDefault="00C3567B" w:rsidP="00E301E3">
      <w:pPr>
        <w:spacing w:after="40"/>
        <w:jc w:val="center"/>
        <w:rPr>
          <w:rFonts w:ascii="Arial" w:hAnsi="Arial" w:cs="Arial"/>
          <w:b/>
          <w:color w:val="006891"/>
          <w:sz w:val="24"/>
        </w:rPr>
      </w:pPr>
    </w:p>
    <w:p w14:paraId="1ABB824A" w14:textId="5D05DB37" w:rsidR="00DE535E" w:rsidRDefault="007106CA" w:rsidP="00E301E3">
      <w:pPr>
        <w:spacing w:after="40"/>
        <w:jc w:val="center"/>
        <w:rPr>
          <w:rFonts w:ascii="Arial" w:hAnsi="Arial" w:cs="Arial"/>
          <w:b/>
          <w:color w:val="006891"/>
          <w:sz w:val="24"/>
        </w:rPr>
      </w:pPr>
      <w:r w:rsidRPr="00E301E3">
        <w:rPr>
          <w:rFonts w:ascii="Arial" w:hAnsi="Arial" w:cs="Arial"/>
          <w:b/>
          <w:noProof/>
          <w:color w:val="006891"/>
          <w:sz w:val="24"/>
          <w:lang w:eastAsia="fr-FR"/>
        </w:rPr>
        <w:drawing>
          <wp:anchor distT="0" distB="0" distL="114300" distR="114300" simplePos="0" relativeHeight="251660288" behindDoc="0" locked="0" layoutInCell="1" allowOverlap="1" wp14:anchorId="479DBF3B" wp14:editId="7A0418F9">
            <wp:simplePos x="0" y="0"/>
            <wp:positionH relativeFrom="margin">
              <wp:posOffset>1554480</wp:posOffset>
            </wp:positionH>
            <wp:positionV relativeFrom="paragraph">
              <wp:posOffset>81280</wp:posOffset>
            </wp:positionV>
            <wp:extent cx="2676525" cy="45719"/>
            <wp:effectExtent l="0" t="0" r="0" b="0"/>
            <wp:wrapNone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C12E8" w14:textId="428730C8" w:rsidR="00E301E3" w:rsidRDefault="00E301E3" w:rsidP="007106CA">
      <w:pPr>
        <w:tabs>
          <w:tab w:val="center" w:pos="3969"/>
        </w:tabs>
        <w:spacing w:after="40"/>
        <w:jc w:val="center"/>
        <w:rPr>
          <w:rFonts w:ascii="Arial" w:hAnsi="Arial" w:cs="Arial"/>
          <w:b/>
          <w:color w:val="006891"/>
          <w:sz w:val="24"/>
        </w:rPr>
      </w:pPr>
      <w:r w:rsidRPr="00E301E3">
        <w:rPr>
          <w:rFonts w:ascii="Arial" w:hAnsi="Arial" w:cs="Arial"/>
          <w:b/>
          <w:color w:val="006891"/>
          <w:sz w:val="24"/>
        </w:rPr>
        <w:t>Processus d’adhésion de la collectivité</w:t>
      </w:r>
    </w:p>
    <w:p w14:paraId="408E1158" w14:textId="57C2438B" w:rsidR="00E301E3" w:rsidRDefault="00E301E3" w:rsidP="007106CA">
      <w:pPr>
        <w:tabs>
          <w:tab w:val="center" w:pos="3969"/>
        </w:tabs>
        <w:spacing w:after="40"/>
        <w:jc w:val="center"/>
        <w:rPr>
          <w:rFonts w:ascii="Arial" w:hAnsi="Arial" w:cs="Arial"/>
          <w:b/>
          <w:color w:val="006891"/>
          <w:sz w:val="24"/>
        </w:rPr>
      </w:pPr>
      <w:r w:rsidRPr="00E301E3">
        <w:rPr>
          <w:rFonts w:ascii="Arial" w:hAnsi="Arial" w:cs="Arial"/>
          <w:b/>
          <w:color w:val="006891"/>
          <w:sz w:val="24"/>
        </w:rPr>
        <w:t>à la convention de participation Santé</w:t>
      </w:r>
    </w:p>
    <w:p w14:paraId="253C2640" w14:textId="52A60915" w:rsidR="00E301E3" w:rsidRPr="00E301E3" w:rsidRDefault="007106CA" w:rsidP="00E301E3">
      <w:pPr>
        <w:rPr>
          <w:rFonts w:ascii="Arial" w:hAnsi="Arial" w:cs="Arial"/>
          <w:color w:val="006891"/>
        </w:rPr>
      </w:pPr>
      <w:r w:rsidRPr="00E301E3">
        <w:rPr>
          <w:rFonts w:ascii="Arial" w:hAnsi="Arial" w:cs="Arial"/>
          <w:b/>
          <w:noProof/>
          <w:color w:val="006891"/>
          <w:sz w:val="24"/>
          <w:lang w:eastAsia="fr-FR"/>
        </w:rPr>
        <w:drawing>
          <wp:anchor distT="0" distB="0" distL="114300" distR="114300" simplePos="0" relativeHeight="251658240" behindDoc="0" locked="0" layoutInCell="1" allowOverlap="1" wp14:anchorId="31A47E39" wp14:editId="5858111E">
            <wp:simplePos x="0" y="0"/>
            <wp:positionH relativeFrom="margin">
              <wp:posOffset>1554480</wp:posOffset>
            </wp:positionH>
            <wp:positionV relativeFrom="paragraph">
              <wp:posOffset>34925</wp:posOffset>
            </wp:positionV>
            <wp:extent cx="2676525" cy="45085"/>
            <wp:effectExtent l="0" t="0" r="0" b="0"/>
            <wp:wrapNone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637FD" w14:textId="65F5FA6E" w:rsidR="00123F13" w:rsidRPr="00C65C11" w:rsidRDefault="00F8117F" w:rsidP="00C65C11">
      <w:pPr>
        <w:ind w:hanging="426"/>
        <w:rPr>
          <w:rFonts w:ascii="Arial" w:hAnsi="Arial" w:cs="Arial"/>
          <w:color w:val="7E2535" w:themeColor="accent3"/>
          <w:sz w:val="26"/>
          <w:szCs w:val="26"/>
        </w:rPr>
      </w:pPr>
      <w:r w:rsidRPr="00C65C11">
        <w:rPr>
          <w:rFonts w:ascii="Arial" w:hAnsi="Arial" w:cs="Arial"/>
          <w:noProof/>
          <w:color w:val="7E2535" w:themeColor="accent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96B330" wp14:editId="45CF85E6">
                <wp:simplePos x="0" y="0"/>
                <wp:positionH relativeFrom="column">
                  <wp:posOffset>-101600</wp:posOffset>
                </wp:positionH>
                <wp:positionV relativeFrom="paragraph">
                  <wp:posOffset>304066</wp:posOffset>
                </wp:positionV>
                <wp:extent cx="257175" cy="4340028"/>
                <wp:effectExtent l="0" t="0" r="28575" b="3810"/>
                <wp:wrapNone/>
                <wp:docPr id="199619374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340028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971F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" o:spid="_x0000_s1026" type="#_x0000_t67" style="position:absolute;margin-left:-8pt;margin-top:23.95pt;width:20.25pt;height:34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" adj="20960" fillcolor="#9b2c40 [2404]" stroked="f" strokeweight="1pt"/>
            </w:pict>
          </mc:Fallback>
        </mc:AlternateContent>
      </w:r>
      <w:r w:rsidR="00513D87" w:rsidRPr="00C65C11">
        <w:rPr>
          <w:rFonts w:ascii="Arial" w:hAnsi="Arial" w:cs="Arial"/>
          <w:noProof/>
          <w:color w:val="7E2535" w:themeColor="accent3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D32F4AA" wp14:editId="7707E963">
            <wp:simplePos x="0" y="0"/>
            <wp:positionH relativeFrom="column">
              <wp:posOffset>-166630</wp:posOffset>
            </wp:positionH>
            <wp:positionV relativeFrom="paragraph">
              <wp:posOffset>304165</wp:posOffset>
            </wp:positionV>
            <wp:extent cx="379730" cy="379730"/>
            <wp:effectExtent l="0" t="0" r="0" b="1270"/>
            <wp:wrapThrough wrapText="bothSides">
              <wp:wrapPolygon edited="0">
                <wp:start x="4334" y="0"/>
                <wp:lineTo x="1084" y="6502"/>
                <wp:lineTo x="1084" y="14087"/>
                <wp:lineTo x="4334" y="20589"/>
                <wp:lineTo x="16254" y="20589"/>
                <wp:lineTo x="19505" y="14087"/>
                <wp:lineTo x="19505" y="6502"/>
                <wp:lineTo x="16254" y="0"/>
                <wp:lineTo x="4334" y="0"/>
              </wp:wrapPolygon>
            </wp:wrapThrough>
            <wp:docPr id="255745703" name="Graphique 3" descr="Badge 1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45703" name="Graphique 255745703" descr="Badge 1 avec un remplissage uni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F13" w:rsidRPr="00C65C11">
        <w:rPr>
          <w:rFonts w:ascii="Arial" w:hAnsi="Arial" w:cs="Arial"/>
          <w:color w:val="7E2535" w:themeColor="accent3"/>
          <w:sz w:val="26"/>
          <w:szCs w:val="26"/>
        </w:rPr>
        <w:t>5 étapes </w:t>
      </w:r>
    </w:p>
    <w:p w14:paraId="237F9CD1" w14:textId="3CAD7889" w:rsidR="00307602" w:rsidRPr="00123F13" w:rsidRDefault="00307602" w:rsidP="00513D87">
      <w:pPr>
        <w:pStyle w:val="Paragraphedeliste"/>
        <w:ind w:left="567" w:right="425"/>
        <w:rPr>
          <w:rFonts w:ascii="Arial" w:hAnsi="Arial" w:cs="Arial"/>
          <w:color w:val="006891"/>
          <w:sz w:val="24"/>
          <w:szCs w:val="24"/>
        </w:rPr>
      </w:pPr>
      <w:r w:rsidRPr="00123F13">
        <w:rPr>
          <w:rFonts w:ascii="Arial" w:hAnsi="Arial" w:cs="Arial"/>
          <w:b/>
          <w:bCs/>
          <w:color w:val="006891"/>
          <w:sz w:val="24"/>
          <w:szCs w:val="24"/>
        </w:rPr>
        <w:t>Saisir le Comité social Territorial (CST)</w:t>
      </w:r>
      <w:r w:rsidRPr="00123F13">
        <w:rPr>
          <w:rFonts w:ascii="Arial" w:hAnsi="Arial" w:cs="Arial"/>
          <w:color w:val="006891"/>
          <w:sz w:val="24"/>
          <w:szCs w:val="24"/>
        </w:rPr>
        <w:t>.</w:t>
      </w:r>
    </w:p>
    <w:p w14:paraId="71AFB8BE" w14:textId="46DF50BD" w:rsidR="00307602" w:rsidRPr="00123F13" w:rsidRDefault="00307602" w:rsidP="00513D87">
      <w:pPr>
        <w:pStyle w:val="Paragraphedeliste"/>
        <w:ind w:left="567" w:right="425"/>
        <w:rPr>
          <w:rFonts w:ascii="Arial" w:hAnsi="Arial" w:cs="Arial"/>
          <w:color w:val="006891"/>
          <w:sz w:val="24"/>
          <w:szCs w:val="24"/>
        </w:rPr>
      </w:pPr>
      <w:r w:rsidRPr="00123F13">
        <w:rPr>
          <w:rFonts w:ascii="Arial" w:hAnsi="Arial" w:cs="Arial"/>
          <w:color w:val="006891"/>
          <w:sz w:val="24"/>
          <w:szCs w:val="24"/>
        </w:rPr>
        <w:t>Définir le montant de participation et la date d’adhésion au contrat groupe.</w:t>
      </w:r>
    </w:p>
    <w:p w14:paraId="5F1F1FCA" w14:textId="77777777" w:rsidR="00F8117F" w:rsidRDefault="00F8117F" w:rsidP="00513D87">
      <w:pPr>
        <w:pStyle w:val="Paragraphedeliste"/>
        <w:ind w:left="567" w:right="425"/>
        <w:rPr>
          <w:rFonts w:ascii="Arial" w:hAnsi="Arial" w:cs="Arial"/>
          <w:color w:val="006891"/>
          <w:sz w:val="24"/>
          <w:szCs w:val="24"/>
        </w:rPr>
      </w:pPr>
    </w:p>
    <w:p w14:paraId="026C6783" w14:textId="657CA55C" w:rsidR="00307602" w:rsidRPr="00123F13" w:rsidRDefault="00307602" w:rsidP="00513D87">
      <w:pPr>
        <w:pStyle w:val="Paragraphedeliste"/>
        <w:ind w:left="567" w:right="425"/>
        <w:rPr>
          <w:rFonts w:ascii="Arial" w:hAnsi="Arial" w:cs="Arial"/>
          <w:color w:val="006891"/>
          <w:sz w:val="24"/>
          <w:szCs w:val="24"/>
        </w:rPr>
      </w:pPr>
    </w:p>
    <w:p w14:paraId="648D6B07" w14:textId="79E0990E" w:rsidR="00307602" w:rsidRPr="00123F13" w:rsidRDefault="00F8117F" w:rsidP="00513D87">
      <w:pPr>
        <w:pStyle w:val="Paragraphedeliste"/>
        <w:ind w:left="567" w:right="425"/>
        <w:jc w:val="both"/>
        <w:rPr>
          <w:rFonts w:ascii="Arial" w:hAnsi="Arial" w:cs="Arial"/>
          <w:color w:val="006891"/>
          <w:sz w:val="24"/>
          <w:szCs w:val="24"/>
        </w:rPr>
      </w:pPr>
      <w:r>
        <w:rPr>
          <w:rFonts w:ascii="Arial" w:hAnsi="Arial" w:cs="Arial"/>
          <w:b/>
          <w:bCs/>
          <w:noProof/>
          <w:color w:val="006891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47752CD" wp14:editId="37B3AB85">
            <wp:simplePos x="0" y="0"/>
            <wp:positionH relativeFrom="column">
              <wp:posOffset>-166370</wp:posOffset>
            </wp:positionH>
            <wp:positionV relativeFrom="paragraph">
              <wp:posOffset>61855</wp:posOffset>
            </wp:positionV>
            <wp:extent cx="381600" cy="3816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1064912256" name="Graphique 4" descr="Badg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912256" name="Graphique 1064912256" descr="Badge avec un remplissage uni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F13" w:rsidRPr="00123F13">
        <w:rPr>
          <w:rFonts w:ascii="Arial" w:hAnsi="Arial" w:cs="Arial"/>
          <w:b/>
          <w:bCs/>
          <w:color w:val="006891"/>
          <w:sz w:val="24"/>
          <w:szCs w:val="24"/>
        </w:rPr>
        <w:t>P</w:t>
      </w:r>
      <w:r w:rsidR="00307602" w:rsidRPr="00123F13">
        <w:rPr>
          <w:rFonts w:ascii="Arial" w:hAnsi="Arial" w:cs="Arial"/>
          <w:b/>
          <w:bCs/>
          <w:color w:val="006891"/>
          <w:sz w:val="24"/>
          <w:szCs w:val="24"/>
        </w:rPr>
        <w:t>rendre la délibération d’adhésion</w:t>
      </w:r>
      <w:r w:rsidR="00307602" w:rsidRPr="00123F13">
        <w:rPr>
          <w:rFonts w:ascii="Arial" w:hAnsi="Arial" w:cs="Arial"/>
          <w:color w:val="006891"/>
          <w:sz w:val="24"/>
          <w:szCs w:val="24"/>
        </w:rPr>
        <w:t xml:space="preserve"> à la convention de participation pour le risque « Santé »</w:t>
      </w:r>
      <w:r w:rsidR="00123F13" w:rsidRPr="00123F13">
        <w:rPr>
          <w:rFonts w:ascii="Arial" w:hAnsi="Arial" w:cs="Arial"/>
          <w:color w:val="006891"/>
          <w:sz w:val="24"/>
          <w:szCs w:val="24"/>
        </w:rPr>
        <w:t>, après avis du CST,</w:t>
      </w:r>
    </w:p>
    <w:p w14:paraId="3319E6D2" w14:textId="6414F9F6" w:rsidR="00307602" w:rsidRPr="00123F13" w:rsidRDefault="00307602" w:rsidP="00513D87">
      <w:pPr>
        <w:pStyle w:val="Paragraphedeliste"/>
        <w:ind w:left="567" w:right="425"/>
        <w:jc w:val="both"/>
        <w:rPr>
          <w:rFonts w:ascii="Arial" w:hAnsi="Arial" w:cs="Arial"/>
          <w:color w:val="006891"/>
          <w:sz w:val="24"/>
          <w:szCs w:val="24"/>
        </w:rPr>
      </w:pPr>
      <w:r w:rsidRPr="00123F13">
        <w:rPr>
          <w:rFonts w:ascii="Arial" w:hAnsi="Arial" w:cs="Arial"/>
          <w:color w:val="006891"/>
          <w:sz w:val="24"/>
          <w:szCs w:val="24"/>
        </w:rPr>
        <w:t>Un modèle de délibération est présent sur le site internet du CDG</w:t>
      </w:r>
      <w:r w:rsidR="00F81B9D">
        <w:rPr>
          <w:rFonts w:ascii="Arial" w:hAnsi="Arial" w:cs="Arial"/>
          <w:color w:val="006891"/>
          <w:sz w:val="24"/>
          <w:szCs w:val="24"/>
        </w:rPr>
        <w:t xml:space="preserve"> (</w:t>
      </w:r>
      <w:hyperlink r:id="rId17" w:history="1">
        <w:r w:rsidR="00F81B9D" w:rsidRPr="00F81B9D">
          <w:rPr>
            <w:rStyle w:val="Lienhypertexte"/>
            <w:rFonts w:ascii="Arial" w:hAnsi="Arial" w:cs="Arial"/>
            <w:sz w:val="24"/>
            <w:szCs w:val="24"/>
          </w:rPr>
          <w:t>lien sur la page</w:t>
        </w:r>
      </w:hyperlink>
      <w:r w:rsidR="00F81B9D">
        <w:rPr>
          <w:rFonts w:ascii="Arial" w:hAnsi="Arial" w:cs="Arial"/>
          <w:color w:val="006891"/>
          <w:sz w:val="24"/>
          <w:szCs w:val="24"/>
        </w:rPr>
        <w:t>).</w:t>
      </w:r>
    </w:p>
    <w:p w14:paraId="2E214E8C" w14:textId="77777777" w:rsidR="00F8117F" w:rsidRDefault="00F8117F" w:rsidP="00513D87">
      <w:pPr>
        <w:pStyle w:val="Paragraphedeliste"/>
        <w:ind w:left="567" w:right="425"/>
        <w:jc w:val="both"/>
        <w:rPr>
          <w:rFonts w:ascii="Arial" w:hAnsi="Arial" w:cs="Arial"/>
          <w:color w:val="006891"/>
          <w:sz w:val="24"/>
          <w:szCs w:val="24"/>
        </w:rPr>
      </w:pPr>
    </w:p>
    <w:p w14:paraId="2754FC22" w14:textId="436E5224" w:rsidR="00307602" w:rsidRPr="00307602" w:rsidRDefault="00307602" w:rsidP="00513D87">
      <w:pPr>
        <w:pStyle w:val="Paragraphedeliste"/>
        <w:ind w:left="567" w:right="425"/>
        <w:jc w:val="both"/>
        <w:rPr>
          <w:rFonts w:ascii="Arial" w:hAnsi="Arial" w:cs="Arial"/>
          <w:color w:val="006891"/>
          <w:sz w:val="24"/>
          <w:szCs w:val="24"/>
        </w:rPr>
      </w:pPr>
    </w:p>
    <w:p w14:paraId="49AE71E8" w14:textId="3E96FD23" w:rsidR="00F8117F" w:rsidRDefault="00F8117F" w:rsidP="00F8117F">
      <w:pPr>
        <w:pStyle w:val="Paragraphedeliste"/>
        <w:ind w:left="567" w:right="140"/>
        <w:jc w:val="both"/>
        <w:rPr>
          <w:rFonts w:ascii="Arial" w:hAnsi="Arial" w:cs="Arial"/>
          <w:color w:val="006891"/>
          <w:sz w:val="24"/>
          <w:szCs w:val="24"/>
        </w:rPr>
      </w:pPr>
      <w:r>
        <w:rPr>
          <w:rFonts w:ascii="Arial" w:hAnsi="Arial" w:cs="Arial"/>
          <w:b/>
          <w:bCs/>
          <w:noProof/>
          <w:color w:val="006891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9384DE9" wp14:editId="2095A9A6">
            <wp:simplePos x="0" y="0"/>
            <wp:positionH relativeFrom="column">
              <wp:posOffset>-166370</wp:posOffset>
            </wp:positionH>
            <wp:positionV relativeFrom="paragraph">
              <wp:posOffset>103487</wp:posOffset>
            </wp:positionV>
            <wp:extent cx="381600" cy="3816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253851680" name="Graphique 5" descr="Badge 3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51680" name="Graphique 253851680" descr="Badge 3 avec un remplissage uni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F13" w:rsidRPr="00F81B9D">
        <w:rPr>
          <w:rFonts w:ascii="Arial" w:hAnsi="Arial" w:cs="Arial"/>
          <w:b/>
          <w:bCs/>
          <w:color w:val="006891"/>
          <w:sz w:val="24"/>
          <w:szCs w:val="24"/>
        </w:rPr>
        <w:t xml:space="preserve">Transmettre </w:t>
      </w:r>
      <w:r w:rsidR="00F81B9D" w:rsidRPr="00F81B9D">
        <w:rPr>
          <w:rFonts w:ascii="Arial" w:hAnsi="Arial" w:cs="Arial"/>
          <w:b/>
          <w:bCs/>
          <w:color w:val="006891"/>
          <w:sz w:val="24"/>
          <w:szCs w:val="24"/>
        </w:rPr>
        <w:t xml:space="preserve">par mail </w:t>
      </w:r>
      <w:r w:rsidR="00307602" w:rsidRPr="00F81B9D">
        <w:rPr>
          <w:rFonts w:ascii="Arial" w:hAnsi="Arial" w:cs="Arial"/>
          <w:b/>
          <w:bCs/>
          <w:color w:val="006891"/>
          <w:sz w:val="24"/>
          <w:szCs w:val="24"/>
        </w:rPr>
        <w:t xml:space="preserve">au </w:t>
      </w:r>
      <w:r>
        <w:rPr>
          <w:rFonts w:ascii="Arial" w:hAnsi="Arial" w:cs="Arial"/>
          <w:b/>
          <w:bCs/>
          <w:color w:val="006891"/>
          <w:sz w:val="24"/>
          <w:szCs w:val="24"/>
        </w:rPr>
        <w:t xml:space="preserve">CDG </w:t>
      </w:r>
      <w:r w:rsidR="002348BF">
        <w:rPr>
          <w:rFonts w:ascii="Arial" w:hAnsi="Arial" w:cs="Arial"/>
          <w:color w:val="006891"/>
          <w:sz w:val="24"/>
          <w:szCs w:val="24"/>
        </w:rPr>
        <w:t>à l’adresse</w:t>
      </w:r>
      <w:r>
        <w:rPr>
          <w:rFonts w:ascii="Arial" w:hAnsi="Arial" w:cs="Arial"/>
          <w:color w:val="006891"/>
          <w:sz w:val="24"/>
          <w:szCs w:val="24"/>
        </w:rPr>
        <w:t xml:space="preserve"> su</w:t>
      </w:r>
      <w:r w:rsidR="002348BF">
        <w:rPr>
          <w:rFonts w:ascii="Arial" w:hAnsi="Arial" w:cs="Arial"/>
          <w:color w:val="006891"/>
          <w:sz w:val="24"/>
          <w:szCs w:val="24"/>
        </w:rPr>
        <w:t>ivante </w:t>
      </w:r>
      <w:r>
        <w:rPr>
          <w:rFonts w:ascii="Arial" w:hAnsi="Arial" w:cs="Arial"/>
          <w:color w:val="006891"/>
          <w:sz w:val="24"/>
          <w:szCs w:val="24"/>
        </w:rPr>
        <w:t xml:space="preserve"> </w:t>
      </w:r>
      <w:hyperlink r:id="rId20" w:history="1">
        <w:r w:rsidRPr="00ED430F">
          <w:rPr>
            <w:rStyle w:val="Lienhypertexte"/>
            <w:rFonts w:ascii="Arial" w:hAnsi="Arial" w:cs="Arial"/>
            <w:sz w:val="24"/>
            <w:szCs w:val="24"/>
          </w:rPr>
          <w:t>juridique@cdg50.fr</w:t>
        </w:r>
      </w:hyperlink>
      <w:r w:rsidR="002348BF">
        <w:rPr>
          <w:rFonts w:ascii="Arial" w:hAnsi="Arial" w:cs="Arial"/>
          <w:color w:val="006891"/>
          <w:sz w:val="24"/>
          <w:szCs w:val="24"/>
        </w:rPr>
        <w:t xml:space="preserve"> </w:t>
      </w:r>
      <w:r w:rsidR="00F81B9D" w:rsidRPr="00F81B9D">
        <w:rPr>
          <w:rFonts w:ascii="Arial" w:hAnsi="Arial" w:cs="Arial"/>
          <w:color w:val="006891"/>
          <w:sz w:val="24"/>
          <w:szCs w:val="24"/>
        </w:rPr>
        <w:t>:</w:t>
      </w:r>
    </w:p>
    <w:p w14:paraId="28DFD542" w14:textId="4454BF80" w:rsidR="00F81B9D" w:rsidRPr="00F81B9D" w:rsidRDefault="002348BF" w:rsidP="00F8117F">
      <w:pPr>
        <w:pStyle w:val="Paragraphedeliste"/>
        <w:numPr>
          <w:ilvl w:val="0"/>
          <w:numId w:val="24"/>
        </w:numPr>
        <w:ind w:right="140"/>
        <w:rPr>
          <w:rFonts w:ascii="Arial" w:hAnsi="Arial" w:cs="Arial"/>
          <w:color w:val="006891"/>
          <w:sz w:val="24"/>
          <w:szCs w:val="24"/>
        </w:rPr>
      </w:pPr>
      <w:r>
        <w:rPr>
          <w:rFonts w:ascii="Arial" w:hAnsi="Arial" w:cs="Arial"/>
          <w:color w:val="006891"/>
          <w:sz w:val="24"/>
          <w:szCs w:val="24"/>
        </w:rPr>
        <w:t>votre</w:t>
      </w:r>
      <w:r w:rsidR="00F81B9D" w:rsidRPr="00F81B9D">
        <w:rPr>
          <w:rFonts w:ascii="Arial" w:hAnsi="Arial" w:cs="Arial"/>
          <w:color w:val="006891"/>
          <w:sz w:val="24"/>
          <w:szCs w:val="24"/>
        </w:rPr>
        <w:t xml:space="preserve"> délibération </w:t>
      </w:r>
    </w:p>
    <w:p w14:paraId="6B4B9B7D" w14:textId="421A2023" w:rsidR="00F81B9D" w:rsidRPr="00F81B9D" w:rsidRDefault="00F81B9D" w:rsidP="00F8117F">
      <w:pPr>
        <w:pStyle w:val="Paragraphedeliste"/>
        <w:numPr>
          <w:ilvl w:val="0"/>
          <w:numId w:val="24"/>
        </w:numPr>
        <w:ind w:right="-710"/>
        <w:rPr>
          <w:rFonts w:ascii="Arial" w:hAnsi="Arial" w:cs="Arial"/>
          <w:color w:val="006891"/>
          <w:sz w:val="24"/>
          <w:szCs w:val="24"/>
        </w:rPr>
      </w:pPr>
      <w:r w:rsidRPr="00F81B9D">
        <w:rPr>
          <w:rFonts w:ascii="Arial" w:hAnsi="Arial" w:cs="Arial"/>
          <w:color w:val="006891"/>
          <w:sz w:val="24"/>
          <w:szCs w:val="24"/>
        </w:rPr>
        <w:t>le bulletin d’adhésion – Collectivité</w:t>
      </w:r>
      <w:r w:rsidR="00F8117F">
        <w:rPr>
          <w:rFonts w:ascii="Arial" w:hAnsi="Arial" w:cs="Arial"/>
          <w:color w:val="006891"/>
          <w:sz w:val="24"/>
          <w:szCs w:val="24"/>
        </w:rPr>
        <w:t xml:space="preserve"> </w:t>
      </w:r>
      <w:r w:rsidR="002348BF">
        <w:rPr>
          <w:rFonts w:ascii="Arial" w:hAnsi="Arial" w:cs="Arial"/>
          <w:color w:val="006891"/>
          <w:sz w:val="24"/>
          <w:szCs w:val="24"/>
        </w:rPr>
        <w:t xml:space="preserve">complété </w:t>
      </w:r>
      <w:r w:rsidR="00F8117F" w:rsidRPr="00F8117F">
        <w:rPr>
          <w:rFonts w:ascii="Arial" w:hAnsi="Arial" w:cs="Arial"/>
          <w:color w:val="006891"/>
          <w:sz w:val="20"/>
          <w:szCs w:val="20"/>
        </w:rPr>
        <w:t>(</w:t>
      </w:r>
      <w:r w:rsidR="002348BF" w:rsidRPr="00F8117F">
        <w:rPr>
          <w:rFonts w:ascii="Arial" w:hAnsi="Arial" w:cs="Arial"/>
          <w:color w:val="006891"/>
          <w:sz w:val="20"/>
          <w:szCs w:val="20"/>
        </w:rPr>
        <w:t xml:space="preserve">également </w:t>
      </w:r>
      <w:r w:rsidRPr="00F8117F">
        <w:rPr>
          <w:rFonts w:ascii="Arial" w:hAnsi="Arial" w:cs="Arial"/>
          <w:color w:val="006891"/>
          <w:sz w:val="20"/>
          <w:szCs w:val="20"/>
        </w:rPr>
        <w:t>présent sur le site internet du CDG</w:t>
      </w:r>
      <w:r w:rsidR="00F8117F" w:rsidRPr="00F8117F">
        <w:rPr>
          <w:rFonts w:ascii="Arial" w:hAnsi="Arial" w:cs="Arial"/>
          <w:color w:val="006891"/>
          <w:sz w:val="20"/>
          <w:szCs w:val="20"/>
        </w:rPr>
        <w:t>)</w:t>
      </w:r>
      <w:r w:rsidRPr="00F8117F">
        <w:rPr>
          <w:rFonts w:ascii="Arial" w:hAnsi="Arial" w:cs="Arial"/>
          <w:color w:val="006891"/>
          <w:sz w:val="20"/>
          <w:szCs w:val="20"/>
        </w:rPr>
        <w:t>.</w:t>
      </w:r>
    </w:p>
    <w:p w14:paraId="26EADCA9" w14:textId="77777777" w:rsidR="00F81B9D" w:rsidRPr="002348BF" w:rsidRDefault="00F81B9D" w:rsidP="00513D87">
      <w:pPr>
        <w:pStyle w:val="Paragraphedeliste"/>
        <w:ind w:left="567" w:right="425"/>
        <w:jc w:val="both"/>
        <w:rPr>
          <w:rFonts w:ascii="Arial" w:hAnsi="Arial" w:cs="Arial"/>
          <w:color w:val="006891"/>
          <w:sz w:val="16"/>
          <w:szCs w:val="16"/>
        </w:rPr>
      </w:pPr>
    </w:p>
    <w:p w14:paraId="03B8DC16" w14:textId="24D10871" w:rsidR="00307602" w:rsidRPr="00F81B9D" w:rsidRDefault="00F81B9D" w:rsidP="00513D87">
      <w:pPr>
        <w:pStyle w:val="Paragraphedeliste"/>
        <w:ind w:left="567" w:right="425"/>
        <w:jc w:val="both"/>
        <w:rPr>
          <w:rFonts w:ascii="Arial" w:hAnsi="Arial" w:cs="Arial"/>
          <w:i/>
          <w:iCs/>
          <w:color w:val="006891"/>
          <w:sz w:val="20"/>
          <w:szCs w:val="20"/>
        </w:rPr>
      </w:pPr>
      <w:r w:rsidRPr="00F81B9D">
        <w:rPr>
          <w:rFonts w:ascii="Arial" w:hAnsi="Arial" w:cs="Arial"/>
          <w:i/>
          <w:iCs/>
          <w:color w:val="006891"/>
          <w:sz w:val="20"/>
          <w:szCs w:val="20"/>
        </w:rPr>
        <w:t xml:space="preserve">Ces deux documents seront ensuite transmis par le CDG à </w:t>
      </w:r>
      <w:r w:rsidR="00307602" w:rsidRPr="00F81B9D">
        <w:rPr>
          <w:rFonts w:ascii="Arial" w:hAnsi="Arial" w:cs="Arial"/>
          <w:i/>
          <w:iCs/>
          <w:color w:val="006891"/>
          <w:sz w:val="20"/>
          <w:szCs w:val="20"/>
        </w:rPr>
        <w:t>la MNT</w:t>
      </w:r>
      <w:r w:rsidR="00920C5B" w:rsidRPr="00F81B9D">
        <w:rPr>
          <w:rFonts w:ascii="Arial" w:hAnsi="Arial" w:cs="Arial"/>
          <w:i/>
          <w:iCs/>
          <w:color w:val="006891"/>
          <w:sz w:val="20"/>
          <w:szCs w:val="20"/>
        </w:rPr>
        <w:t xml:space="preserve"> </w:t>
      </w:r>
      <w:r w:rsidRPr="00F81B9D">
        <w:rPr>
          <w:rFonts w:ascii="Arial" w:hAnsi="Arial" w:cs="Arial"/>
          <w:i/>
          <w:iCs/>
          <w:color w:val="006891"/>
          <w:sz w:val="20"/>
          <w:szCs w:val="20"/>
        </w:rPr>
        <w:t>pour l’édition du contrat</w:t>
      </w:r>
      <w:r w:rsidR="002348BF">
        <w:rPr>
          <w:rFonts w:ascii="Arial" w:hAnsi="Arial" w:cs="Arial"/>
          <w:i/>
          <w:iCs/>
          <w:color w:val="006891"/>
          <w:sz w:val="20"/>
          <w:szCs w:val="20"/>
        </w:rPr>
        <w:t>.</w:t>
      </w:r>
    </w:p>
    <w:p w14:paraId="5B1AF8E5" w14:textId="77777777" w:rsidR="00F8117F" w:rsidRDefault="00F8117F" w:rsidP="00513D87">
      <w:pPr>
        <w:pStyle w:val="Paragraphedeliste"/>
        <w:ind w:left="567" w:right="425"/>
        <w:jc w:val="both"/>
        <w:rPr>
          <w:rFonts w:ascii="Arial" w:hAnsi="Arial" w:cs="Arial"/>
          <w:color w:val="006891"/>
          <w:sz w:val="24"/>
          <w:szCs w:val="24"/>
        </w:rPr>
      </w:pPr>
    </w:p>
    <w:p w14:paraId="09D681CC" w14:textId="12B8EAF8" w:rsidR="00307602" w:rsidRPr="00123F13" w:rsidRDefault="00513D87" w:rsidP="00513D87">
      <w:pPr>
        <w:pStyle w:val="Paragraphedeliste"/>
        <w:ind w:left="567" w:right="425"/>
        <w:jc w:val="both"/>
        <w:rPr>
          <w:rFonts w:ascii="Arial" w:hAnsi="Arial" w:cs="Arial"/>
          <w:color w:val="006891"/>
          <w:sz w:val="24"/>
          <w:szCs w:val="24"/>
        </w:rPr>
      </w:pPr>
      <w:r>
        <w:rPr>
          <w:rFonts w:ascii="Arial" w:hAnsi="Arial" w:cs="Arial"/>
          <w:b/>
          <w:bCs/>
          <w:noProof/>
          <w:color w:val="006891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30F1F1B" wp14:editId="5DF59659">
            <wp:simplePos x="0" y="0"/>
            <wp:positionH relativeFrom="column">
              <wp:posOffset>-167640</wp:posOffset>
            </wp:positionH>
            <wp:positionV relativeFrom="paragraph">
              <wp:posOffset>143430</wp:posOffset>
            </wp:positionV>
            <wp:extent cx="381600" cy="3816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1101187641" name="Graphique 6" descr="Badge 4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187641" name="Graphique 1101187641" descr="Badge 4 avec un remplissage uni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211FD" w14:textId="1F1D5427" w:rsidR="00307602" w:rsidRPr="00123F13" w:rsidRDefault="00307602" w:rsidP="00513D87">
      <w:pPr>
        <w:pStyle w:val="Paragraphedeliste"/>
        <w:ind w:left="567" w:right="425"/>
        <w:jc w:val="both"/>
        <w:rPr>
          <w:rFonts w:ascii="Arial" w:hAnsi="Arial" w:cs="Arial"/>
          <w:color w:val="006891"/>
          <w:sz w:val="24"/>
          <w:szCs w:val="24"/>
        </w:rPr>
      </w:pPr>
      <w:r w:rsidRPr="00123F13">
        <w:rPr>
          <w:rFonts w:ascii="Arial" w:hAnsi="Arial" w:cs="Arial"/>
          <w:b/>
          <w:bCs/>
          <w:color w:val="006891"/>
          <w:sz w:val="24"/>
          <w:szCs w:val="24"/>
        </w:rPr>
        <w:t>Signer le « contrat d’assurance santé collectif à adhésion facultative »</w:t>
      </w:r>
      <w:r w:rsidRPr="00123F13">
        <w:rPr>
          <w:rFonts w:ascii="Arial" w:hAnsi="Arial" w:cs="Arial"/>
          <w:color w:val="006891"/>
          <w:sz w:val="24"/>
          <w:szCs w:val="24"/>
        </w:rPr>
        <w:t xml:space="preserve"> transmis par la MNT</w:t>
      </w:r>
      <w:r w:rsidR="002348BF">
        <w:rPr>
          <w:rFonts w:ascii="Arial" w:hAnsi="Arial" w:cs="Arial"/>
          <w:color w:val="006891"/>
          <w:sz w:val="24"/>
          <w:szCs w:val="24"/>
        </w:rPr>
        <w:t>.</w:t>
      </w:r>
    </w:p>
    <w:p w14:paraId="56D75930" w14:textId="77777777" w:rsidR="00F8117F" w:rsidRDefault="00F8117F" w:rsidP="00513D87">
      <w:pPr>
        <w:pStyle w:val="Paragraphedeliste"/>
        <w:ind w:left="567" w:right="425"/>
        <w:jc w:val="both"/>
        <w:rPr>
          <w:rFonts w:ascii="Arial" w:hAnsi="Arial" w:cs="Arial"/>
          <w:color w:val="006891"/>
          <w:sz w:val="24"/>
          <w:szCs w:val="24"/>
        </w:rPr>
      </w:pPr>
    </w:p>
    <w:p w14:paraId="41F8F997" w14:textId="3195B1EB" w:rsidR="00307602" w:rsidRPr="00123F13" w:rsidRDefault="00C65C11" w:rsidP="00513D87">
      <w:pPr>
        <w:pStyle w:val="Paragraphedeliste"/>
        <w:ind w:left="567" w:right="425"/>
        <w:jc w:val="both"/>
        <w:rPr>
          <w:rFonts w:ascii="Arial" w:hAnsi="Arial" w:cs="Arial"/>
          <w:color w:val="006891"/>
          <w:sz w:val="24"/>
          <w:szCs w:val="24"/>
        </w:rPr>
      </w:pPr>
      <w:r>
        <w:rPr>
          <w:rFonts w:ascii="Arial" w:hAnsi="Arial" w:cs="Arial"/>
          <w:noProof/>
          <w:color w:val="006891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786A44B" wp14:editId="5AFC5492">
            <wp:simplePos x="0" y="0"/>
            <wp:positionH relativeFrom="column">
              <wp:posOffset>-167702</wp:posOffset>
            </wp:positionH>
            <wp:positionV relativeFrom="paragraph">
              <wp:posOffset>187960</wp:posOffset>
            </wp:positionV>
            <wp:extent cx="381000" cy="381000"/>
            <wp:effectExtent l="0" t="0" r="0" b="0"/>
            <wp:wrapThrough wrapText="bothSides">
              <wp:wrapPolygon edited="0">
                <wp:start x="4320" y="0"/>
                <wp:lineTo x="1080" y="6480"/>
                <wp:lineTo x="1080" y="14040"/>
                <wp:lineTo x="4320" y="20520"/>
                <wp:lineTo x="16200" y="20520"/>
                <wp:lineTo x="19440" y="14040"/>
                <wp:lineTo x="19440" y="6480"/>
                <wp:lineTo x="16200" y="0"/>
                <wp:lineTo x="4320" y="0"/>
              </wp:wrapPolygon>
            </wp:wrapThrough>
            <wp:docPr id="843570532" name="Graphique 7" descr="Badge 5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70532" name="Graphique 843570532" descr="Badge 5 avec un remplissage uni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D9C7BF" w14:textId="1ED5BC01" w:rsidR="002348BF" w:rsidRDefault="00C65C11" w:rsidP="00C65C11">
      <w:pPr>
        <w:pStyle w:val="Paragraphedeliste"/>
        <w:ind w:left="567" w:right="425"/>
        <w:rPr>
          <w:rFonts w:ascii="Arial" w:hAnsi="Arial" w:cs="Arial"/>
          <w:color w:val="006891"/>
          <w:sz w:val="24"/>
          <w:szCs w:val="24"/>
        </w:rPr>
      </w:pPr>
      <w:r>
        <w:rPr>
          <w:rFonts w:ascii="Arial" w:hAnsi="Arial" w:cs="Arial"/>
          <w:b/>
          <w:bCs/>
          <w:color w:val="006891"/>
          <w:sz w:val="24"/>
          <w:szCs w:val="24"/>
        </w:rPr>
        <w:t xml:space="preserve">Transmettre </w:t>
      </w:r>
      <w:r w:rsidR="00F8117F" w:rsidRPr="00F81B9D">
        <w:rPr>
          <w:rFonts w:ascii="Arial" w:hAnsi="Arial" w:cs="Arial"/>
          <w:b/>
          <w:bCs/>
          <w:color w:val="006891"/>
          <w:sz w:val="24"/>
          <w:szCs w:val="24"/>
        </w:rPr>
        <w:t xml:space="preserve">par mail </w:t>
      </w:r>
      <w:r w:rsidR="00307602" w:rsidRPr="00123F13">
        <w:rPr>
          <w:rFonts w:ascii="Arial" w:hAnsi="Arial" w:cs="Arial"/>
          <w:b/>
          <w:bCs/>
          <w:color w:val="006891"/>
          <w:sz w:val="24"/>
          <w:szCs w:val="24"/>
        </w:rPr>
        <w:t xml:space="preserve">ce contrat d’assurance </w:t>
      </w:r>
      <w:r w:rsidR="00F8117F">
        <w:rPr>
          <w:rFonts w:ascii="Arial" w:hAnsi="Arial" w:cs="Arial"/>
          <w:b/>
          <w:bCs/>
          <w:color w:val="006891"/>
          <w:sz w:val="24"/>
          <w:szCs w:val="24"/>
        </w:rPr>
        <w:t xml:space="preserve">signé </w:t>
      </w:r>
      <w:r w:rsidR="00307602" w:rsidRPr="00123F13">
        <w:rPr>
          <w:rFonts w:ascii="Arial" w:hAnsi="Arial" w:cs="Arial"/>
          <w:b/>
          <w:bCs/>
          <w:color w:val="006891"/>
          <w:sz w:val="24"/>
          <w:szCs w:val="24"/>
        </w:rPr>
        <w:t xml:space="preserve">au </w:t>
      </w:r>
      <w:r w:rsidR="00F8117F">
        <w:rPr>
          <w:rFonts w:ascii="Arial" w:hAnsi="Arial" w:cs="Arial"/>
          <w:b/>
          <w:bCs/>
          <w:color w:val="006891"/>
          <w:sz w:val="24"/>
          <w:szCs w:val="24"/>
        </w:rPr>
        <w:t>CDG</w:t>
      </w:r>
      <w:r w:rsidR="00307602" w:rsidRPr="00123F13">
        <w:rPr>
          <w:rFonts w:ascii="Arial" w:hAnsi="Arial" w:cs="Arial"/>
          <w:color w:val="006891"/>
          <w:sz w:val="24"/>
          <w:szCs w:val="24"/>
        </w:rPr>
        <w:t xml:space="preserve"> pour signature</w:t>
      </w:r>
      <w:r w:rsidR="00123F13">
        <w:rPr>
          <w:rFonts w:ascii="Arial" w:hAnsi="Arial" w:cs="Arial"/>
          <w:color w:val="006891"/>
          <w:sz w:val="24"/>
          <w:szCs w:val="24"/>
        </w:rPr>
        <w:t xml:space="preserve"> à l’adresse </w:t>
      </w:r>
      <w:r>
        <w:rPr>
          <w:rFonts w:ascii="Arial" w:hAnsi="Arial" w:cs="Arial"/>
          <w:color w:val="006891"/>
          <w:sz w:val="24"/>
          <w:szCs w:val="24"/>
        </w:rPr>
        <w:t xml:space="preserve">mail </w:t>
      </w:r>
      <w:r w:rsidR="00123F13">
        <w:rPr>
          <w:rFonts w:ascii="Arial" w:hAnsi="Arial" w:cs="Arial"/>
          <w:color w:val="006891"/>
          <w:sz w:val="24"/>
          <w:szCs w:val="24"/>
        </w:rPr>
        <w:t>suivante </w:t>
      </w:r>
      <w:hyperlink r:id="rId25" w:history="1">
        <w:r w:rsidR="00F8117F" w:rsidRPr="00ED430F">
          <w:rPr>
            <w:rStyle w:val="Lienhypertexte"/>
            <w:rFonts w:ascii="Arial" w:hAnsi="Arial" w:cs="Arial"/>
            <w:sz w:val="24"/>
            <w:szCs w:val="24"/>
          </w:rPr>
          <w:t>juridique@cdg50.fr</w:t>
        </w:r>
      </w:hyperlink>
      <w:r w:rsidR="00123F13">
        <w:rPr>
          <w:rFonts w:ascii="Arial" w:hAnsi="Arial" w:cs="Arial"/>
          <w:color w:val="006891"/>
          <w:sz w:val="24"/>
          <w:szCs w:val="24"/>
        </w:rPr>
        <w:t xml:space="preserve"> </w:t>
      </w:r>
      <w:r w:rsidR="00123F13">
        <w:rPr>
          <w:rFonts w:ascii="Arial" w:hAnsi="Arial" w:cs="Arial"/>
          <w:color w:val="006891"/>
          <w:sz w:val="24"/>
          <w:szCs w:val="24"/>
        </w:rPr>
        <w:br/>
      </w:r>
    </w:p>
    <w:p w14:paraId="0157AC9A" w14:textId="77777777" w:rsidR="00F8117F" w:rsidRDefault="00F8117F" w:rsidP="00C65C11">
      <w:pPr>
        <w:pStyle w:val="Paragraphedeliste"/>
        <w:ind w:left="567" w:right="425"/>
        <w:rPr>
          <w:rFonts w:ascii="Arial" w:hAnsi="Arial" w:cs="Arial"/>
          <w:color w:val="006891"/>
          <w:sz w:val="24"/>
          <w:szCs w:val="24"/>
        </w:rPr>
      </w:pPr>
    </w:p>
    <w:p w14:paraId="4C1F439E" w14:textId="48574DFF" w:rsidR="002348BF" w:rsidRPr="00513D87" w:rsidRDefault="002348BF" w:rsidP="00C65C11">
      <w:pPr>
        <w:pStyle w:val="Paragraphedeliste"/>
        <w:ind w:left="567" w:right="425" w:hanging="567"/>
        <w:jc w:val="both"/>
        <w:rPr>
          <w:rFonts w:ascii="Arial" w:hAnsi="Arial" w:cs="Arial"/>
          <w:i/>
          <w:iCs/>
          <w:color w:val="006891"/>
          <w:sz w:val="20"/>
          <w:szCs w:val="20"/>
        </w:rPr>
      </w:pPr>
      <w:r w:rsidRPr="00513D87">
        <w:rPr>
          <w:rFonts w:ascii="Arial" w:hAnsi="Arial" w:cs="Arial"/>
          <w:i/>
          <w:iCs/>
          <w:color w:val="006891"/>
          <w:sz w:val="20"/>
          <w:szCs w:val="20"/>
        </w:rPr>
        <w:t xml:space="preserve">Le contrat signé des 3 parties vous sera ensuite adressé par </w:t>
      </w:r>
      <w:r w:rsidR="009F1BDD">
        <w:rPr>
          <w:rFonts w:ascii="Arial" w:hAnsi="Arial" w:cs="Arial"/>
          <w:i/>
          <w:iCs/>
          <w:color w:val="006891"/>
          <w:sz w:val="20"/>
          <w:szCs w:val="20"/>
        </w:rPr>
        <w:t>le Centre de Gestion</w:t>
      </w:r>
    </w:p>
    <w:p w14:paraId="125EFC06" w14:textId="77777777" w:rsidR="002348BF" w:rsidRDefault="002348BF" w:rsidP="00C65C11">
      <w:pPr>
        <w:pStyle w:val="Paragraphedeliste"/>
        <w:ind w:left="567" w:right="425" w:hanging="567"/>
        <w:rPr>
          <w:rFonts w:ascii="Arial" w:hAnsi="Arial" w:cs="Arial"/>
          <w:color w:val="006891"/>
          <w:sz w:val="24"/>
          <w:szCs w:val="24"/>
        </w:rPr>
      </w:pPr>
    </w:p>
    <w:p w14:paraId="1DA76F66" w14:textId="77777777" w:rsidR="00F8117F" w:rsidRDefault="00F8117F" w:rsidP="00C65C11">
      <w:pPr>
        <w:pStyle w:val="Paragraphedeliste"/>
        <w:ind w:left="567" w:right="425" w:hanging="567"/>
        <w:rPr>
          <w:rFonts w:ascii="Arial" w:hAnsi="Arial" w:cs="Arial"/>
          <w:color w:val="006891"/>
          <w:sz w:val="24"/>
          <w:szCs w:val="24"/>
        </w:rPr>
      </w:pPr>
    </w:p>
    <w:p w14:paraId="6865F4C3" w14:textId="77143ED8" w:rsidR="007106CA" w:rsidRDefault="007106CA" w:rsidP="007106CA">
      <w:pPr>
        <w:spacing w:after="40"/>
        <w:jc w:val="center"/>
        <w:rPr>
          <w:rFonts w:ascii="Arial" w:hAnsi="Arial" w:cs="Arial"/>
          <w:b/>
          <w:color w:val="006891"/>
          <w:sz w:val="24"/>
        </w:rPr>
      </w:pPr>
      <w:r w:rsidRPr="00E301E3">
        <w:rPr>
          <w:rFonts w:ascii="Arial" w:hAnsi="Arial" w:cs="Arial"/>
          <w:b/>
          <w:noProof/>
          <w:color w:val="006891"/>
          <w:sz w:val="24"/>
          <w:lang w:eastAsia="fr-FR"/>
        </w:rPr>
        <w:drawing>
          <wp:anchor distT="0" distB="0" distL="114300" distR="114300" simplePos="0" relativeHeight="251667456" behindDoc="0" locked="0" layoutInCell="1" allowOverlap="1" wp14:anchorId="3B1C294A" wp14:editId="6F91493C">
            <wp:simplePos x="0" y="0"/>
            <wp:positionH relativeFrom="margin">
              <wp:posOffset>1463040</wp:posOffset>
            </wp:positionH>
            <wp:positionV relativeFrom="paragraph">
              <wp:posOffset>36830</wp:posOffset>
            </wp:positionV>
            <wp:extent cx="2676525" cy="45719"/>
            <wp:effectExtent l="0" t="0" r="0" b="0"/>
            <wp:wrapNone/>
            <wp:docPr id="133736668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04757" w14:textId="1463DED2" w:rsidR="007106CA" w:rsidRDefault="007106CA" w:rsidP="007106CA">
      <w:pPr>
        <w:tabs>
          <w:tab w:val="center" w:pos="3969"/>
        </w:tabs>
        <w:spacing w:after="40"/>
        <w:jc w:val="center"/>
        <w:rPr>
          <w:rFonts w:ascii="Arial" w:hAnsi="Arial" w:cs="Arial"/>
          <w:b/>
          <w:color w:val="006891"/>
          <w:sz w:val="24"/>
        </w:rPr>
      </w:pPr>
      <w:r>
        <w:rPr>
          <w:rFonts w:ascii="Arial" w:hAnsi="Arial" w:cs="Arial"/>
          <w:b/>
          <w:color w:val="006891"/>
          <w:sz w:val="24"/>
        </w:rPr>
        <w:t>Information auprès de vos agents</w:t>
      </w:r>
    </w:p>
    <w:p w14:paraId="1CAD8C34" w14:textId="77777777" w:rsidR="007106CA" w:rsidRPr="00E301E3" w:rsidRDefault="007106CA" w:rsidP="007106CA">
      <w:pPr>
        <w:jc w:val="center"/>
        <w:rPr>
          <w:rFonts w:ascii="Arial" w:hAnsi="Arial" w:cs="Arial"/>
          <w:color w:val="006891"/>
        </w:rPr>
      </w:pPr>
      <w:r w:rsidRPr="00E301E3">
        <w:rPr>
          <w:rFonts w:ascii="Arial" w:hAnsi="Arial" w:cs="Arial"/>
          <w:b/>
          <w:noProof/>
          <w:color w:val="006891"/>
          <w:sz w:val="24"/>
          <w:lang w:eastAsia="fr-FR"/>
        </w:rPr>
        <w:drawing>
          <wp:anchor distT="0" distB="0" distL="114300" distR="114300" simplePos="0" relativeHeight="251665408" behindDoc="0" locked="0" layoutInCell="1" allowOverlap="1" wp14:anchorId="48E87830" wp14:editId="467E27C8">
            <wp:simplePos x="0" y="0"/>
            <wp:positionH relativeFrom="margin">
              <wp:posOffset>1500156</wp:posOffset>
            </wp:positionH>
            <wp:positionV relativeFrom="paragraph">
              <wp:posOffset>87630</wp:posOffset>
            </wp:positionV>
            <wp:extent cx="2676525" cy="45719"/>
            <wp:effectExtent l="0" t="0" r="0" b="0"/>
            <wp:wrapNone/>
            <wp:docPr id="174671808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5C07F" w14:textId="77777777" w:rsidR="00F8117F" w:rsidRPr="00F8117F" w:rsidRDefault="00F8117F" w:rsidP="006B27B0">
      <w:pPr>
        <w:ind w:left="-284"/>
        <w:jc w:val="both"/>
        <w:rPr>
          <w:rFonts w:ascii="Arial" w:hAnsi="Arial" w:cs="Arial"/>
          <w:b/>
          <w:color w:val="006891"/>
          <w:sz w:val="10"/>
          <w:szCs w:val="10"/>
        </w:rPr>
      </w:pPr>
    </w:p>
    <w:p w14:paraId="60110095" w14:textId="7797F6D8" w:rsidR="006B27B0" w:rsidRPr="006B27B0" w:rsidRDefault="006B27B0" w:rsidP="006B27B0">
      <w:pPr>
        <w:ind w:left="-284"/>
        <w:jc w:val="both"/>
        <w:rPr>
          <w:rFonts w:ascii="Arial" w:hAnsi="Arial" w:cs="Arial"/>
          <w:b/>
          <w:color w:val="006891"/>
          <w:sz w:val="24"/>
          <w:szCs w:val="24"/>
        </w:rPr>
      </w:pPr>
      <w:r w:rsidRPr="006B27B0">
        <w:rPr>
          <w:rFonts w:ascii="Arial" w:hAnsi="Arial" w:cs="Arial"/>
          <w:b/>
          <w:color w:val="006891"/>
          <w:sz w:val="24"/>
          <w:szCs w:val="24"/>
        </w:rPr>
        <w:t>Une fois l’adhésion finalisée, c</w:t>
      </w:r>
      <w:r w:rsidR="00123F13" w:rsidRPr="006B27B0">
        <w:rPr>
          <w:rFonts w:ascii="Arial" w:hAnsi="Arial" w:cs="Arial"/>
          <w:b/>
          <w:color w:val="006891"/>
          <w:sz w:val="24"/>
          <w:szCs w:val="24"/>
        </w:rPr>
        <w:t xml:space="preserve">ontactez </w:t>
      </w:r>
      <w:r w:rsidR="007106CA">
        <w:rPr>
          <w:rFonts w:ascii="Arial" w:hAnsi="Arial" w:cs="Arial"/>
          <w:b/>
          <w:color w:val="006891"/>
          <w:sz w:val="24"/>
          <w:szCs w:val="24"/>
        </w:rPr>
        <w:t>votre interlocuteur</w:t>
      </w:r>
      <w:r w:rsidR="00123F13" w:rsidRPr="006B27B0">
        <w:rPr>
          <w:rFonts w:ascii="Arial" w:hAnsi="Arial" w:cs="Arial"/>
          <w:b/>
          <w:color w:val="006891"/>
          <w:sz w:val="24"/>
          <w:szCs w:val="24"/>
        </w:rPr>
        <w:t xml:space="preserve"> MNT</w:t>
      </w:r>
      <w:r w:rsidR="007106CA">
        <w:rPr>
          <w:rFonts w:ascii="Arial" w:hAnsi="Arial" w:cs="Arial"/>
          <w:b/>
          <w:color w:val="006891"/>
          <w:sz w:val="24"/>
          <w:szCs w:val="24"/>
        </w:rPr>
        <w:t xml:space="preserve">, Monsieur Sébastien BRIXTEL, </w:t>
      </w:r>
      <w:r w:rsidR="00123F13" w:rsidRPr="006B27B0">
        <w:rPr>
          <w:rFonts w:ascii="Arial" w:hAnsi="Arial" w:cs="Arial"/>
          <w:b/>
          <w:color w:val="006891"/>
          <w:sz w:val="24"/>
          <w:szCs w:val="24"/>
        </w:rPr>
        <w:t>pour fixer les modalités de déploiement</w:t>
      </w:r>
      <w:r w:rsidRPr="006B27B0">
        <w:rPr>
          <w:rFonts w:ascii="Arial" w:hAnsi="Arial" w:cs="Arial"/>
          <w:b/>
          <w:color w:val="006891"/>
          <w:sz w:val="24"/>
          <w:szCs w:val="24"/>
        </w:rPr>
        <w:t> </w:t>
      </w:r>
      <w:r w:rsidRPr="007106CA">
        <w:rPr>
          <w:rFonts w:ascii="Arial" w:hAnsi="Arial" w:cs="Arial"/>
          <w:bCs/>
          <w:color w:val="006891"/>
          <w:sz w:val="24"/>
          <w:szCs w:val="24"/>
        </w:rPr>
        <w:t>(</w:t>
      </w:r>
      <w:r w:rsidR="00123F13" w:rsidRPr="007106CA">
        <w:rPr>
          <w:rFonts w:ascii="Arial" w:hAnsi="Arial" w:cs="Arial"/>
          <w:bCs/>
          <w:color w:val="006891"/>
          <w:sz w:val="24"/>
          <w:szCs w:val="24"/>
        </w:rPr>
        <w:t>programmer</w:t>
      </w:r>
      <w:r w:rsidR="00123F13" w:rsidRPr="006B27B0">
        <w:rPr>
          <w:rFonts w:ascii="Arial" w:hAnsi="Arial" w:cs="Arial"/>
          <w:color w:val="006891"/>
          <w:sz w:val="24"/>
          <w:szCs w:val="24"/>
        </w:rPr>
        <w:t xml:space="preserve"> des réunions</w:t>
      </w:r>
      <w:r w:rsidRPr="006B27B0">
        <w:rPr>
          <w:rFonts w:ascii="Arial" w:hAnsi="Arial" w:cs="Arial"/>
          <w:color w:val="006891"/>
          <w:sz w:val="24"/>
          <w:szCs w:val="24"/>
        </w:rPr>
        <w:t xml:space="preserve"> d’informations auprès des agents</w:t>
      </w:r>
      <w:r w:rsidR="00123F13" w:rsidRPr="006B27B0">
        <w:rPr>
          <w:rFonts w:ascii="Arial" w:hAnsi="Arial" w:cs="Arial"/>
          <w:color w:val="006891"/>
          <w:sz w:val="24"/>
          <w:szCs w:val="24"/>
        </w:rPr>
        <w:t>,</w:t>
      </w:r>
      <w:r w:rsidRPr="006B27B0">
        <w:rPr>
          <w:rFonts w:ascii="Arial" w:hAnsi="Arial" w:cs="Arial"/>
          <w:color w:val="006891"/>
          <w:sz w:val="24"/>
          <w:szCs w:val="24"/>
        </w:rPr>
        <w:t xml:space="preserve"> des </w:t>
      </w:r>
      <w:r w:rsidR="00123F13" w:rsidRPr="006B27B0">
        <w:rPr>
          <w:rFonts w:ascii="Arial" w:hAnsi="Arial" w:cs="Arial"/>
          <w:color w:val="006891"/>
          <w:sz w:val="24"/>
          <w:szCs w:val="24"/>
        </w:rPr>
        <w:t xml:space="preserve">permanences, </w:t>
      </w:r>
      <w:r w:rsidR="007106CA">
        <w:rPr>
          <w:rFonts w:ascii="Arial" w:hAnsi="Arial" w:cs="Arial"/>
          <w:color w:val="006891"/>
          <w:sz w:val="24"/>
          <w:szCs w:val="24"/>
        </w:rPr>
        <w:t>l’</w:t>
      </w:r>
      <w:r w:rsidR="00123F13" w:rsidRPr="006B27B0">
        <w:rPr>
          <w:rFonts w:ascii="Arial" w:hAnsi="Arial" w:cs="Arial"/>
          <w:color w:val="006891"/>
          <w:sz w:val="24"/>
          <w:szCs w:val="24"/>
        </w:rPr>
        <w:t>envoi du bulletin d’adhésion</w:t>
      </w:r>
      <w:r>
        <w:rPr>
          <w:rFonts w:ascii="Arial" w:hAnsi="Arial" w:cs="Arial"/>
          <w:color w:val="006891"/>
          <w:sz w:val="24"/>
          <w:szCs w:val="24"/>
        </w:rPr>
        <w:t xml:space="preserve"> pour les agents</w:t>
      </w:r>
      <w:r w:rsidR="00123F13" w:rsidRPr="006B27B0">
        <w:rPr>
          <w:rFonts w:ascii="Arial" w:hAnsi="Arial" w:cs="Arial"/>
          <w:color w:val="006891"/>
          <w:sz w:val="24"/>
          <w:szCs w:val="24"/>
        </w:rPr>
        <w:t>, etc</w:t>
      </w:r>
      <w:r w:rsidRPr="006B27B0">
        <w:rPr>
          <w:rFonts w:ascii="Arial" w:hAnsi="Arial" w:cs="Arial"/>
          <w:color w:val="006891"/>
          <w:sz w:val="24"/>
          <w:szCs w:val="24"/>
        </w:rPr>
        <w:t>…)</w:t>
      </w:r>
      <w:r w:rsidR="002348BF">
        <w:rPr>
          <w:rFonts w:ascii="Arial" w:hAnsi="Arial" w:cs="Arial"/>
          <w:color w:val="006891"/>
          <w:sz w:val="24"/>
          <w:szCs w:val="24"/>
        </w:rPr>
        <w:t xml:space="preserve"> </w:t>
      </w:r>
      <w:hyperlink r:id="rId26" w:history="1">
        <w:r w:rsidR="007106CA" w:rsidRPr="00AA2A7A">
          <w:rPr>
            <w:rStyle w:val="Lienhypertexte"/>
            <w:rFonts w:ascii="Arial" w:hAnsi="Arial" w:cs="Arial"/>
            <w:sz w:val="24"/>
            <w:szCs w:val="24"/>
          </w:rPr>
          <w:t>Sebastien.BRIXTEL@mnt.fr</w:t>
        </w:r>
      </w:hyperlink>
      <w:r w:rsidR="007106CA">
        <w:rPr>
          <w:rFonts w:ascii="Arial" w:hAnsi="Arial" w:cs="Arial"/>
          <w:color w:val="006891"/>
          <w:sz w:val="24"/>
          <w:szCs w:val="24"/>
        </w:rPr>
        <w:t xml:space="preserve"> - </w:t>
      </w:r>
      <w:r w:rsidR="007106CA" w:rsidRPr="007106CA">
        <w:rPr>
          <w:rFonts w:ascii="Arial" w:hAnsi="Arial" w:cs="Arial"/>
          <w:color w:val="006891"/>
          <w:sz w:val="24"/>
          <w:szCs w:val="24"/>
        </w:rPr>
        <w:t>06 15 75 20 30</w:t>
      </w:r>
      <w:r w:rsidR="002348BF">
        <w:rPr>
          <w:rFonts w:ascii="Arial" w:hAnsi="Arial" w:cs="Arial"/>
          <w:b/>
          <w:noProof/>
          <w:color w:val="006891"/>
          <w:sz w:val="24"/>
          <w:szCs w:val="24"/>
          <w:lang w:eastAsia="fr-FR"/>
        </w:rPr>
        <w:t>.</w:t>
      </w:r>
    </w:p>
    <w:sectPr w:rsidR="006B27B0" w:rsidRPr="006B27B0" w:rsidSect="00F81B9D">
      <w:headerReference w:type="default" r:id="rId27"/>
      <w:footerReference w:type="default" r:id="rId2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6B67" w14:textId="77777777" w:rsidR="00AF752D" w:rsidRDefault="00AF752D" w:rsidP="00E301E3">
      <w:pPr>
        <w:spacing w:after="0" w:line="240" w:lineRule="auto"/>
      </w:pPr>
      <w:r>
        <w:separator/>
      </w:r>
    </w:p>
  </w:endnote>
  <w:endnote w:type="continuationSeparator" w:id="0">
    <w:p w14:paraId="3A356734" w14:textId="77777777" w:rsidR="00AF752D" w:rsidRDefault="00AF752D" w:rsidP="00E3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6372" w14:textId="3D8E9641" w:rsidR="00C3567B" w:rsidRDefault="00AB188B">
    <w:pPr>
      <w:pStyle w:val="Pieddepag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9A84B29" wp14:editId="32E464BA">
          <wp:simplePos x="0" y="0"/>
          <wp:positionH relativeFrom="column">
            <wp:posOffset>4864735</wp:posOffset>
          </wp:positionH>
          <wp:positionV relativeFrom="paragraph">
            <wp:posOffset>-156210</wp:posOffset>
          </wp:positionV>
          <wp:extent cx="1333105" cy="495300"/>
          <wp:effectExtent l="0" t="0" r="63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1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3EAB" w14:textId="77777777" w:rsidR="00AF752D" w:rsidRDefault="00AF752D" w:rsidP="00E301E3">
      <w:pPr>
        <w:spacing w:after="0" w:line="240" w:lineRule="auto"/>
      </w:pPr>
      <w:r>
        <w:separator/>
      </w:r>
    </w:p>
  </w:footnote>
  <w:footnote w:type="continuationSeparator" w:id="0">
    <w:p w14:paraId="744FFAE7" w14:textId="77777777" w:rsidR="00AF752D" w:rsidRDefault="00AF752D" w:rsidP="00E30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E1A1" w14:textId="22A27172" w:rsidR="00E301E3" w:rsidRDefault="009E3A8A">
    <w:pPr>
      <w:pStyle w:val="En-tte"/>
    </w:pPr>
    <w:r w:rsidRPr="009E3A8A">
      <w:rPr>
        <w:noProof/>
      </w:rPr>
      <w:drawing>
        <wp:anchor distT="0" distB="0" distL="114300" distR="114300" simplePos="0" relativeHeight="251664384" behindDoc="0" locked="0" layoutInCell="1" allowOverlap="1" wp14:anchorId="277B83C5" wp14:editId="03189181">
          <wp:simplePos x="0" y="0"/>
          <wp:positionH relativeFrom="column">
            <wp:posOffset>1099387</wp:posOffset>
          </wp:positionH>
          <wp:positionV relativeFrom="paragraph">
            <wp:posOffset>167048</wp:posOffset>
          </wp:positionV>
          <wp:extent cx="1282634" cy="570293"/>
          <wp:effectExtent l="0" t="0" r="0" b="1270"/>
          <wp:wrapNone/>
          <wp:docPr id="100851495" name="Image 1">
            <a:extLst xmlns:a="http://schemas.openxmlformats.org/drawingml/2006/main">
              <a:ext uri="{FF2B5EF4-FFF2-40B4-BE49-F238E27FC236}">
                <a16:creationId xmlns:a16="http://schemas.microsoft.com/office/drawing/2014/main" id="{71C35C95-06F2-D7AC-1AC8-3D1728AD41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51495" name="Image 1">
                    <a:extLst>
                      <a:ext uri="{FF2B5EF4-FFF2-40B4-BE49-F238E27FC236}">
                        <a16:creationId xmlns:a16="http://schemas.microsoft.com/office/drawing/2014/main" id="{71C35C95-06F2-D7AC-1AC8-3D1728AD41E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634" cy="57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B7EC1B3" wp14:editId="4CE6DF7B">
          <wp:simplePos x="0" y="0"/>
          <wp:positionH relativeFrom="column">
            <wp:posOffset>4018308</wp:posOffset>
          </wp:positionH>
          <wp:positionV relativeFrom="paragraph">
            <wp:posOffset>-98425</wp:posOffset>
          </wp:positionV>
          <wp:extent cx="1874018" cy="835630"/>
          <wp:effectExtent l="0" t="0" r="0" b="3175"/>
          <wp:wrapNone/>
          <wp:docPr id="163522059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018" cy="83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01E3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6194E4E" wp14:editId="79CBA3A1">
          <wp:simplePos x="0" y="0"/>
          <wp:positionH relativeFrom="margin">
            <wp:posOffset>-447675</wp:posOffset>
          </wp:positionH>
          <wp:positionV relativeFrom="paragraph">
            <wp:posOffset>-430530</wp:posOffset>
          </wp:positionV>
          <wp:extent cx="1257300" cy="1574120"/>
          <wp:effectExtent l="0" t="0" r="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NT_SS_BZL_RV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574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422"/>
    <w:multiLevelType w:val="hybridMultilevel"/>
    <w:tmpl w:val="86EEE47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5D28A0"/>
    <w:multiLevelType w:val="hybridMultilevel"/>
    <w:tmpl w:val="17543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2C07"/>
    <w:multiLevelType w:val="hybridMultilevel"/>
    <w:tmpl w:val="8634D9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5CC6"/>
    <w:multiLevelType w:val="hybridMultilevel"/>
    <w:tmpl w:val="A328A562"/>
    <w:lvl w:ilvl="0" w:tplc="218C5A44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  <w:b/>
        <w:color w:val="A7CD4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6713"/>
    <w:multiLevelType w:val="hybridMultilevel"/>
    <w:tmpl w:val="973077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505"/>
    <w:multiLevelType w:val="hybridMultilevel"/>
    <w:tmpl w:val="3024382E"/>
    <w:lvl w:ilvl="0" w:tplc="218C5A44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  <w:b/>
        <w:color w:val="A7CD4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40E07"/>
    <w:multiLevelType w:val="hybridMultilevel"/>
    <w:tmpl w:val="8D2E9458"/>
    <w:lvl w:ilvl="0" w:tplc="218C5A44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  <w:b/>
        <w:color w:val="A7CD4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43438"/>
    <w:multiLevelType w:val="hybridMultilevel"/>
    <w:tmpl w:val="316ED32C"/>
    <w:lvl w:ilvl="0" w:tplc="4AAAD01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64C6B"/>
    <w:multiLevelType w:val="hybridMultilevel"/>
    <w:tmpl w:val="A5A083F6"/>
    <w:lvl w:ilvl="0" w:tplc="218C5A44">
      <w:start w:val="1"/>
      <w:numFmt w:val="bullet"/>
      <w:lvlText w:val="ê"/>
      <w:lvlJc w:val="left"/>
      <w:pPr>
        <w:ind w:left="436" w:hanging="360"/>
      </w:pPr>
      <w:rPr>
        <w:rFonts w:ascii="Wingdings 3" w:hAnsi="Wingdings 3" w:hint="default"/>
        <w:b/>
        <w:color w:val="A7CD45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76039E3"/>
    <w:multiLevelType w:val="hybridMultilevel"/>
    <w:tmpl w:val="6254BC22"/>
    <w:lvl w:ilvl="0" w:tplc="8AEE58F4">
      <w:start w:val="1"/>
      <w:numFmt w:val="bullet"/>
      <w:lvlText w:val="Ä"/>
      <w:lvlJc w:val="left"/>
      <w:pPr>
        <w:ind w:left="1287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9721BAB"/>
    <w:multiLevelType w:val="hybridMultilevel"/>
    <w:tmpl w:val="50BA832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F54179"/>
    <w:multiLevelType w:val="hybridMultilevel"/>
    <w:tmpl w:val="EED2924E"/>
    <w:lvl w:ilvl="0" w:tplc="218C5A44">
      <w:start w:val="1"/>
      <w:numFmt w:val="bullet"/>
      <w:lvlText w:val="ê"/>
      <w:lvlJc w:val="left"/>
      <w:pPr>
        <w:ind w:left="436" w:hanging="360"/>
      </w:pPr>
      <w:rPr>
        <w:rFonts w:ascii="Wingdings 3" w:hAnsi="Wingdings 3" w:hint="default"/>
        <w:b/>
        <w:color w:val="A7CD45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2CB3707"/>
    <w:multiLevelType w:val="hybridMultilevel"/>
    <w:tmpl w:val="77544A1E"/>
    <w:lvl w:ilvl="0" w:tplc="218C5A44">
      <w:start w:val="1"/>
      <w:numFmt w:val="bullet"/>
      <w:lvlText w:val="ê"/>
      <w:lvlJc w:val="left"/>
      <w:pPr>
        <w:ind w:left="1065" w:hanging="705"/>
      </w:pPr>
      <w:rPr>
        <w:rFonts w:ascii="Wingdings 3" w:hAnsi="Wingdings 3" w:hint="default"/>
        <w:b/>
        <w:color w:val="A7CD4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726C7"/>
    <w:multiLevelType w:val="hybridMultilevel"/>
    <w:tmpl w:val="9BD48A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E226C"/>
    <w:multiLevelType w:val="hybridMultilevel"/>
    <w:tmpl w:val="D81C56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0D1"/>
    <w:multiLevelType w:val="hybridMultilevel"/>
    <w:tmpl w:val="F31C3612"/>
    <w:lvl w:ilvl="0" w:tplc="4AAAD01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A551A"/>
    <w:multiLevelType w:val="hybridMultilevel"/>
    <w:tmpl w:val="AAC6E9E4"/>
    <w:lvl w:ilvl="0" w:tplc="218C5A44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  <w:b/>
        <w:color w:val="A7CD45"/>
      </w:rPr>
    </w:lvl>
    <w:lvl w:ilvl="1" w:tplc="55D06F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5467F"/>
    <w:multiLevelType w:val="hybridMultilevel"/>
    <w:tmpl w:val="4EA8125E"/>
    <w:lvl w:ilvl="0" w:tplc="218C5A44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  <w:b/>
        <w:color w:val="A7CD45"/>
      </w:rPr>
    </w:lvl>
    <w:lvl w:ilvl="1" w:tplc="218C5A44">
      <w:start w:val="1"/>
      <w:numFmt w:val="bullet"/>
      <w:lvlText w:val="ê"/>
      <w:lvlJc w:val="left"/>
      <w:pPr>
        <w:ind w:left="1440" w:hanging="360"/>
      </w:pPr>
      <w:rPr>
        <w:rFonts w:ascii="Wingdings 3" w:hAnsi="Wingdings 3" w:hint="default"/>
        <w:b/>
        <w:color w:val="A7CD45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471AC"/>
    <w:multiLevelType w:val="hybridMultilevel"/>
    <w:tmpl w:val="C8EA675E"/>
    <w:lvl w:ilvl="0" w:tplc="8AEE58F4">
      <w:start w:val="1"/>
      <w:numFmt w:val="bullet"/>
      <w:lvlText w:val="Ä"/>
      <w:lvlJc w:val="left"/>
      <w:pPr>
        <w:ind w:left="1287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4D4D31"/>
    <w:multiLevelType w:val="hybridMultilevel"/>
    <w:tmpl w:val="32FA31EE"/>
    <w:lvl w:ilvl="0" w:tplc="218C5A44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  <w:b/>
        <w:color w:val="A7CD4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E17B0"/>
    <w:multiLevelType w:val="hybridMultilevel"/>
    <w:tmpl w:val="C3A0871E"/>
    <w:lvl w:ilvl="0" w:tplc="218C5A44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  <w:b/>
        <w:color w:val="A7CD4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C40C3"/>
    <w:multiLevelType w:val="hybridMultilevel"/>
    <w:tmpl w:val="585ADDDC"/>
    <w:lvl w:ilvl="0" w:tplc="218C5A44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  <w:b/>
        <w:color w:val="A7CD45"/>
      </w:rPr>
    </w:lvl>
    <w:lvl w:ilvl="1" w:tplc="218C5A44">
      <w:start w:val="1"/>
      <w:numFmt w:val="bullet"/>
      <w:lvlText w:val="ê"/>
      <w:lvlJc w:val="left"/>
      <w:pPr>
        <w:ind w:left="1440" w:hanging="360"/>
      </w:pPr>
      <w:rPr>
        <w:rFonts w:ascii="Wingdings 3" w:hAnsi="Wingdings 3" w:hint="default"/>
        <w:b/>
        <w:color w:val="A7CD45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E04D2"/>
    <w:multiLevelType w:val="hybridMultilevel"/>
    <w:tmpl w:val="DCB80080"/>
    <w:lvl w:ilvl="0" w:tplc="4AAAD01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71439"/>
    <w:multiLevelType w:val="hybridMultilevel"/>
    <w:tmpl w:val="E022089E"/>
    <w:lvl w:ilvl="0" w:tplc="218C5A44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  <w:b/>
        <w:color w:val="A7CD4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29294">
    <w:abstractNumId w:val="2"/>
  </w:num>
  <w:num w:numId="2" w16cid:durableId="639919584">
    <w:abstractNumId w:val="4"/>
  </w:num>
  <w:num w:numId="3" w16cid:durableId="678695994">
    <w:abstractNumId w:val="13"/>
  </w:num>
  <w:num w:numId="4" w16cid:durableId="1876193901">
    <w:abstractNumId w:val="1"/>
  </w:num>
  <w:num w:numId="5" w16cid:durableId="166021585">
    <w:abstractNumId w:val="6"/>
  </w:num>
  <w:num w:numId="6" w16cid:durableId="1447194077">
    <w:abstractNumId w:val="15"/>
  </w:num>
  <w:num w:numId="7" w16cid:durableId="2020808512">
    <w:abstractNumId w:val="7"/>
  </w:num>
  <w:num w:numId="8" w16cid:durableId="1618835085">
    <w:abstractNumId w:val="22"/>
  </w:num>
  <w:num w:numId="9" w16cid:durableId="457115436">
    <w:abstractNumId w:val="12"/>
  </w:num>
  <w:num w:numId="10" w16cid:durableId="197359224">
    <w:abstractNumId w:val="16"/>
  </w:num>
  <w:num w:numId="11" w16cid:durableId="838347017">
    <w:abstractNumId w:val="17"/>
  </w:num>
  <w:num w:numId="12" w16cid:durableId="531574432">
    <w:abstractNumId w:val="19"/>
  </w:num>
  <w:num w:numId="13" w16cid:durableId="2114593357">
    <w:abstractNumId w:val="5"/>
  </w:num>
  <w:num w:numId="14" w16cid:durableId="221915015">
    <w:abstractNumId w:val="21"/>
  </w:num>
  <w:num w:numId="15" w16cid:durableId="819081386">
    <w:abstractNumId w:val="23"/>
  </w:num>
  <w:num w:numId="16" w16cid:durableId="882059760">
    <w:abstractNumId w:val="11"/>
  </w:num>
  <w:num w:numId="17" w16cid:durableId="1962370953">
    <w:abstractNumId w:val="8"/>
  </w:num>
  <w:num w:numId="18" w16cid:durableId="772822519">
    <w:abstractNumId w:val="20"/>
  </w:num>
  <w:num w:numId="19" w16cid:durableId="1007250319">
    <w:abstractNumId w:val="3"/>
  </w:num>
  <w:num w:numId="20" w16cid:durableId="201946535">
    <w:abstractNumId w:val="14"/>
  </w:num>
  <w:num w:numId="21" w16cid:durableId="2108653143">
    <w:abstractNumId w:val="9"/>
  </w:num>
  <w:num w:numId="22" w16cid:durableId="440882163">
    <w:abstractNumId w:val="18"/>
  </w:num>
  <w:num w:numId="23" w16cid:durableId="2054117382">
    <w:abstractNumId w:val="10"/>
  </w:num>
  <w:num w:numId="24" w16cid:durableId="40857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E3"/>
    <w:rsid w:val="00017760"/>
    <w:rsid w:val="00087FE6"/>
    <w:rsid w:val="000B0BFE"/>
    <w:rsid w:val="000D25B5"/>
    <w:rsid w:val="00123F13"/>
    <w:rsid w:val="00136D49"/>
    <w:rsid w:val="002156BB"/>
    <w:rsid w:val="002236A9"/>
    <w:rsid w:val="002348BF"/>
    <w:rsid w:val="002B221F"/>
    <w:rsid w:val="002F70AA"/>
    <w:rsid w:val="00307602"/>
    <w:rsid w:val="0037780C"/>
    <w:rsid w:val="003A143F"/>
    <w:rsid w:val="003C5302"/>
    <w:rsid w:val="00452A5F"/>
    <w:rsid w:val="00462F8E"/>
    <w:rsid w:val="0047462A"/>
    <w:rsid w:val="00481DA9"/>
    <w:rsid w:val="004876DB"/>
    <w:rsid w:val="004E3893"/>
    <w:rsid w:val="00513D87"/>
    <w:rsid w:val="005843C9"/>
    <w:rsid w:val="005A06DA"/>
    <w:rsid w:val="005B3906"/>
    <w:rsid w:val="006041E0"/>
    <w:rsid w:val="00684FFE"/>
    <w:rsid w:val="006B27B0"/>
    <w:rsid w:val="007106CA"/>
    <w:rsid w:val="00803472"/>
    <w:rsid w:val="008B7191"/>
    <w:rsid w:val="00920C5B"/>
    <w:rsid w:val="0095758F"/>
    <w:rsid w:val="009B0D54"/>
    <w:rsid w:val="009E3A8A"/>
    <w:rsid w:val="009F1BDD"/>
    <w:rsid w:val="009F7F24"/>
    <w:rsid w:val="00A1111E"/>
    <w:rsid w:val="00A5759E"/>
    <w:rsid w:val="00AA137A"/>
    <w:rsid w:val="00AB188B"/>
    <w:rsid w:val="00AC05CF"/>
    <w:rsid w:val="00AF18D7"/>
    <w:rsid w:val="00AF4C96"/>
    <w:rsid w:val="00AF752D"/>
    <w:rsid w:val="00B06ED1"/>
    <w:rsid w:val="00B47144"/>
    <w:rsid w:val="00B70E3A"/>
    <w:rsid w:val="00BF751D"/>
    <w:rsid w:val="00C3567B"/>
    <w:rsid w:val="00C65C11"/>
    <w:rsid w:val="00C7644C"/>
    <w:rsid w:val="00C82FAE"/>
    <w:rsid w:val="00C83E1A"/>
    <w:rsid w:val="00CB63D2"/>
    <w:rsid w:val="00CC67DD"/>
    <w:rsid w:val="00D47FFC"/>
    <w:rsid w:val="00DA7A14"/>
    <w:rsid w:val="00DE535E"/>
    <w:rsid w:val="00E301E3"/>
    <w:rsid w:val="00E96642"/>
    <w:rsid w:val="00EA3C00"/>
    <w:rsid w:val="00F609BE"/>
    <w:rsid w:val="00F8117F"/>
    <w:rsid w:val="00F81B9D"/>
    <w:rsid w:val="00FA0A20"/>
    <w:rsid w:val="00FB2CA9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8BCCD"/>
  <w15:chartTrackingRefBased/>
  <w15:docId w15:val="{96DE4221-C6CF-4014-B122-52092D63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01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0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01E3"/>
  </w:style>
  <w:style w:type="paragraph" w:styleId="Pieddepage">
    <w:name w:val="footer"/>
    <w:basedOn w:val="Normal"/>
    <w:link w:val="PieddepageCar"/>
    <w:uiPriority w:val="99"/>
    <w:unhideWhenUsed/>
    <w:rsid w:val="00E30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01E3"/>
  </w:style>
  <w:style w:type="paragraph" w:styleId="Textedebulles">
    <w:name w:val="Balloon Text"/>
    <w:basedOn w:val="Normal"/>
    <w:link w:val="TextedebullesCar"/>
    <w:uiPriority w:val="99"/>
    <w:semiHidden/>
    <w:unhideWhenUsed/>
    <w:rsid w:val="00AA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37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07602"/>
    <w:rPr>
      <w:color w:val="62386A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hyperlink" Target="mailto:Sebastien.BRIXTEL@mnt.fr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cdg50.fr/contrat-groupe-risque-sante-2/" TargetMode="External"/><Relationship Id="rId25" Type="http://schemas.openxmlformats.org/officeDocument/2006/relationships/hyperlink" Target="mailto:juridique@cdg50.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hyperlink" Target="mailto:juridique@cdg50.f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sv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0.sv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jpg"/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CDG50">
      <a:dk1>
        <a:sysClr val="windowText" lastClr="000000"/>
      </a:dk1>
      <a:lt1>
        <a:sysClr val="window" lastClr="FFFFFF"/>
      </a:lt1>
      <a:dk2>
        <a:srgbClr val="B487C0"/>
      </a:dk2>
      <a:lt2>
        <a:srgbClr val="D57284"/>
      </a:lt2>
      <a:accent1>
        <a:srgbClr val="C9435B"/>
      </a:accent1>
      <a:accent2>
        <a:srgbClr val="62386A"/>
      </a:accent2>
      <a:accent3>
        <a:srgbClr val="7E2535"/>
      </a:accent3>
      <a:accent4>
        <a:srgbClr val="D1BC4B"/>
      </a:accent4>
      <a:accent5>
        <a:srgbClr val="5C9FA3"/>
      </a:accent5>
      <a:accent6>
        <a:srgbClr val="606BB4"/>
      </a:accent6>
      <a:hlink>
        <a:srgbClr val="62386A"/>
      </a:hlink>
      <a:folHlink>
        <a:srgbClr val="330A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4DDBEA27719479D1EA57F6CC72074" ma:contentTypeVersion="8" ma:contentTypeDescription="Crée un document." ma:contentTypeScope="" ma:versionID="d199909dd01576eab4b373e995a46996">
  <xsd:schema xmlns:xsd="http://www.w3.org/2001/XMLSchema" xmlns:xs="http://www.w3.org/2001/XMLSchema" xmlns:p="http://schemas.microsoft.com/office/2006/metadata/properties" xmlns:ns3="201b784d-ae18-4467-9edf-247489ca94b3" targetNamespace="http://schemas.microsoft.com/office/2006/metadata/properties" ma:root="true" ma:fieldsID="47056f5d4259617526dcbbc96d121766" ns3:_="">
    <xsd:import namespace="201b784d-ae18-4467-9edf-247489ca94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784d-ae18-4467-9edf-247489ca9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4B982C-0CB7-4E58-AC34-086FBE00DD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96039D-4061-4494-9BE6-933314EF5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784d-ae18-4467-9edf-247489ca9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1F138-072F-4B1B-8ACB-730AC29E4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BD9FD-2690-4A68-9223-0D43EC45D1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DELVALLET Antoine</dc:creator>
  <cp:keywords/>
  <dc:description/>
  <cp:lastModifiedBy>Marlène GIROD</cp:lastModifiedBy>
  <cp:revision>4</cp:revision>
  <cp:lastPrinted>2019-07-24T15:43:00Z</cp:lastPrinted>
  <dcterms:created xsi:type="dcterms:W3CDTF">2025-03-11T10:07:00Z</dcterms:created>
  <dcterms:modified xsi:type="dcterms:W3CDTF">2025-10-06T13:11:00Z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0x010100E5F4DDBEA27719479D1EA57F6CC72074</vt:lpwstr>
  </property>
</Properties>
</file>